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5B" w:rsidRPr="006403FB" w:rsidRDefault="00474C5B" w:rsidP="00474C5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t xml:space="preserve"> </w:t>
      </w:r>
      <w:bookmarkStart w:id="0" w:name="_Toc362967082"/>
      <w:r>
        <w:rPr>
          <w:sz w:val="28"/>
          <w:szCs w:val="28"/>
        </w:rPr>
        <w:t>О</w:t>
      </w:r>
      <w:r w:rsidRPr="006403FB">
        <w:rPr>
          <w:sz w:val="28"/>
          <w:szCs w:val="28"/>
        </w:rPr>
        <w:t xml:space="preserve">тчет о результатах работы </w:t>
      </w:r>
      <w:proofErr w:type="spellStart"/>
      <w:r w:rsidRPr="006403FB">
        <w:rPr>
          <w:sz w:val="28"/>
          <w:szCs w:val="28"/>
        </w:rPr>
        <w:t>антинаркотической</w:t>
      </w:r>
      <w:proofErr w:type="spellEnd"/>
      <w:r w:rsidRPr="006403FB">
        <w:rPr>
          <w:sz w:val="28"/>
          <w:szCs w:val="28"/>
        </w:rPr>
        <w:t xml:space="preserve"> комисси</w:t>
      </w:r>
      <w:bookmarkEnd w:id="0"/>
      <w:r>
        <w:rPr>
          <w:sz w:val="28"/>
          <w:szCs w:val="28"/>
        </w:rPr>
        <w:t>и муниципального образования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</w:t>
      </w:r>
    </w:p>
    <w:p w:rsidR="00474C5B" w:rsidRPr="006403FB" w:rsidRDefault="00562896" w:rsidP="00474C5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1" w:name="_Toc362967083"/>
      <w:r>
        <w:rPr>
          <w:sz w:val="28"/>
          <w:szCs w:val="28"/>
        </w:rPr>
        <w:t>за  2019</w:t>
      </w:r>
      <w:r w:rsidR="00474C5B">
        <w:rPr>
          <w:sz w:val="28"/>
          <w:szCs w:val="28"/>
        </w:rPr>
        <w:t xml:space="preserve"> </w:t>
      </w:r>
      <w:r w:rsidR="00474C5B" w:rsidRPr="006403FB">
        <w:rPr>
          <w:sz w:val="28"/>
          <w:szCs w:val="28"/>
        </w:rPr>
        <w:t>год.</w:t>
      </w:r>
      <w:bookmarkEnd w:id="1"/>
    </w:p>
    <w:p w:rsidR="00474C5B" w:rsidRDefault="00474C5B" w:rsidP="00474C5B">
      <w:pPr>
        <w:rPr>
          <w:szCs w:val="28"/>
        </w:rPr>
      </w:pPr>
    </w:p>
    <w:p w:rsidR="00474C5B" w:rsidRDefault="00474C5B" w:rsidP="00CD7454">
      <w:pPr>
        <w:ind w:left="284"/>
      </w:pPr>
      <w:r>
        <w:t>Проведено 4 заседания комиссии</w:t>
      </w:r>
      <w:r w:rsidR="009F5148">
        <w:t>, рассмотрено 19 вопросов, принято 56 решений</w:t>
      </w:r>
    </w:p>
    <w:p w:rsidR="00474C5B" w:rsidRPr="00474C5B" w:rsidRDefault="00474C5B" w:rsidP="00CD7454">
      <w:pPr>
        <w:rPr>
          <w:b/>
        </w:rPr>
      </w:pPr>
      <w:r w:rsidRPr="00474C5B">
        <w:rPr>
          <w:b/>
        </w:rPr>
        <w:t xml:space="preserve">1 </w:t>
      </w:r>
      <w:r w:rsidR="00562896">
        <w:rPr>
          <w:b/>
        </w:rPr>
        <w:t>заседание комиссии состоялось 27 марта 2019</w:t>
      </w:r>
      <w:r w:rsidRPr="00474C5B">
        <w:rPr>
          <w:b/>
        </w:rPr>
        <w:t xml:space="preserve"> года</w:t>
      </w:r>
    </w:p>
    <w:p w:rsidR="00562896" w:rsidRDefault="00474C5B" w:rsidP="00562896">
      <w:pPr>
        <w:contextualSpacing/>
      </w:pPr>
      <w:r w:rsidRPr="00474C5B">
        <w:rPr>
          <w:b/>
        </w:rPr>
        <w:t>Рассмотрены вопросы:</w:t>
      </w:r>
      <w:r w:rsidR="00562896" w:rsidRPr="00562896">
        <w:t xml:space="preserve"> </w:t>
      </w:r>
    </w:p>
    <w:tbl>
      <w:tblPr>
        <w:tblStyle w:val="a3"/>
        <w:tblW w:w="9887" w:type="dxa"/>
        <w:tblInd w:w="-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0"/>
        <w:gridCol w:w="9497"/>
      </w:tblGrid>
      <w:tr w:rsidR="00562896" w:rsidRPr="00562896" w:rsidTr="00562896">
        <w:trPr>
          <w:trHeight w:val="1605"/>
        </w:trPr>
        <w:tc>
          <w:tcPr>
            <w:tcW w:w="390" w:type="dxa"/>
          </w:tcPr>
          <w:p w:rsidR="00562896" w:rsidRDefault="00562896" w:rsidP="001B3B72">
            <w:pPr>
              <w:ind w:left="176" w:right="198"/>
              <w:contextualSpacing/>
              <w:jc w:val="center"/>
              <w:rPr>
                <w:sz w:val="28"/>
                <w:szCs w:val="28"/>
              </w:rPr>
            </w:pPr>
          </w:p>
          <w:p w:rsidR="00562896" w:rsidRDefault="00562896" w:rsidP="001B3B72">
            <w:pPr>
              <w:ind w:left="176" w:right="19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562896" w:rsidRPr="00562896" w:rsidRDefault="00562896" w:rsidP="00562896">
            <w:pPr>
              <w:ind w:left="-108" w:right="-10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62896">
              <w:rPr>
                <w:sz w:val="24"/>
                <w:szCs w:val="24"/>
              </w:rPr>
              <w:t xml:space="preserve">1. О результатах работы по противодействию незаконному обороту наркотиков на территории </w:t>
            </w:r>
            <w:proofErr w:type="spellStart"/>
            <w:r w:rsidRPr="00562896">
              <w:rPr>
                <w:sz w:val="24"/>
                <w:szCs w:val="24"/>
              </w:rPr>
              <w:t>Качугского</w:t>
            </w:r>
            <w:proofErr w:type="spellEnd"/>
            <w:r w:rsidRPr="00562896">
              <w:rPr>
                <w:sz w:val="24"/>
                <w:szCs w:val="24"/>
              </w:rPr>
              <w:t xml:space="preserve"> района и </w:t>
            </w:r>
            <w:r w:rsidRPr="00562896">
              <w:rPr>
                <w:color w:val="000000"/>
                <w:sz w:val="24"/>
                <w:szCs w:val="24"/>
              </w:rPr>
              <w:t xml:space="preserve">мерах, принимаемых правоохранительными органами по выявлению и пресечению преступлений и правонарушений в сфере незаконного оборота наркотиков. </w:t>
            </w:r>
          </w:p>
          <w:p w:rsidR="00562896" w:rsidRPr="00562896" w:rsidRDefault="00562896" w:rsidP="00562896">
            <w:pPr>
              <w:ind w:left="-108" w:right="-10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62896">
              <w:rPr>
                <w:color w:val="000000"/>
                <w:sz w:val="24"/>
                <w:szCs w:val="24"/>
              </w:rPr>
              <w:t xml:space="preserve"> 2. Об организации работы по противодействию незаконному обороту наркотиков на территории отдаленных поселений </w:t>
            </w:r>
            <w:proofErr w:type="spellStart"/>
            <w:r w:rsidRPr="00562896">
              <w:rPr>
                <w:color w:val="000000"/>
                <w:sz w:val="24"/>
                <w:szCs w:val="24"/>
              </w:rPr>
              <w:t>Качугского</w:t>
            </w:r>
            <w:proofErr w:type="spellEnd"/>
            <w:r w:rsidRPr="00562896">
              <w:rPr>
                <w:color w:val="000000"/>
                <w:sz w:val="24"/>
                <w:szCs w:val="24"/>
              </w:rPr>
              <w:t xml:space="preserve"> района, проблемные вопрос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</w:tr>
      <w:tr w:rsidR="00562896" w:rsidTr="00562896">
        <w:trPr>
          <w:trHeight w:val="495"/>
        </w:trPr>
        <w:tc>
          <w:tcPr>
            <w:tcW w:w="390" w:type="dxa"/>
          </w:tcPr>
          <w:p w:rsidR="00562896" w:rsidRDefault="00562896" w:rsidP="00562896">
            <w:pPr>
              <w:ind w:left="176" w:right="19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562896" w:rsidRPr="00562896" w:rsidRDefault="00562896" w:rsidP="00562896">
            <w:pPr>
              <w:tabs>
                <w:tab w:val="left" w:pos="9531"/>
              </w:tabs>
              <w:ind w:left="-108"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62896">
              <w:rPr>
                <w:sz w:val="24"/>
                <w:szCs w:val="24"/>
              </w:rPr>
              <w:t xml:space="preserve">3.  О состоянии наркологического учета лиц, употребляющих наркотические </w:t>
            </w:r>
            <w:r>
              <w:rPr>
                <w:sz w:val="24"/>
                <w:szCs w:val="24"/>
              </w:rPr>
              <w:t xml:space="preserve">  </w:t>
            </w:r>
            <w:r w:rsidRPr="00562896">
              <w:rPr>
                <w:sz w:val="24"/>
                <w:szCs w:val="24"/>
              </w:rPr>
              <w:t>средства. Динамика показателей наркологического учета в 2018 году</w:t>
            </w:r>
          </w:p>
        </w:tc>
      </w:tr>
      <w:tr w:rsidR="00562896" w:rsidTr="00562896">
        <w:trPr>
          <w:trHeight w:val="340"/>
        </w:trPr>
        <w:tc>
          <w:tcPr>
            <w:tcW w:w="390" w:type="dxa"/>
          </w:tcPr>
          <w:p w:rsidR="00562896" w:rsidRDefault="00562896" w:rsidP="00562896">
            <w:pPr>
              <w:ind w:left="176" w:right="19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562896" w:rsidRPr="00562896" w:rsidRDefault="00562896" w:rsidP="00562896">
            <w:pPr>
              <w:ind w:left="-108" w:right="-108"/>
              <w:contextualSpacing/>
              <w:jc w:val="both"/>
              <w:rPr>
                <w:sz w:val="24"/>
                <w:szCs w:val="24"/>
              </w:rPr>
            </w:pPr>
            <w:r w:rsidRPr="00562896">
              <w:rPr>
                <w:sz w:val="24"/>
                <w:szCs w:val="24"/>
              </w:rPr>
              <w:t>4. Об организации индивидуально-профилактической работы с несовершеннолетними, замеченными в употреблении наркотических (психотропных) веществ, принятие мер по повышению эффективности работы в данном направлени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562896" w:rsidTr="00562896">
        <w:trPr>
          <w:trHeight w:val="340"/>
        </w:trPr>
        <w:tc>
          <w:tcPr>
            <w:tcW w:w="390" w:type="dxa"/>
          </w:tcPr>
          <w:p w:rsidR="00562896" w:rsidRDefault="00562896" w:rsidP="00562896">
            <w:pPr>
              <w:ind w:left="176" w:right="198"/>
              <w:contextualSpacing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562896" w:rsidRDefault="00562896" w:rsidP="00562896">
            <w:pPr>
              <w:ind w:left="-108" w:right="-108"/>
              <w:contextualSpacing/>
              <w:jc w:val="both"/>
              <w:rPr>
                <w:sz w:val="24"/>
                <w:szCs w:val="24"/>
              </w:rPr>
            </w:pPr>
            <w:r w:rsidRPr="00562896">
              <w:rPr>
                <w:sz w:val="24"/>
                <w:szCs w:val="24"/>
              </w:rPr>
              <w:t xml:space="preserve">5. Об организации профилактической работы </w:t>
            </w:r>
            <w:proofErr w:type="spellStart"/>
            <w:r w:rsidRPr="00562896">
              <w:rPr>
                <w:sz w:val="24"/>
                <w:szCs w:val="24"/>
              </w:rPr>
              <w:t>антинаркотической</w:t>
            </w:r>
            <w:proofErr w:type="spellEnd"/>
            <w:r w:rsidRPr="00562896">
              <w:rPr>
                <w:sz w:val="24"/>
                <w:szCs w:val="24"/>
              </w:rPr>
              <w:t xml:space="preserve"> направленности на территории </w:t>
            </w:r>
            <w:proofErr w:type="spellStart"/>
            <w:r w:rsidRPr="00562896">
              <w:rPr>
                <w:sz w:val="24"/>
                <w:szCs w:val="24"/>
              </w:rPr>
              <w:t>Качугского</w:t>
            </w:r>
            <w:proofErr w:type="spellEnd"/>
            <w:r w:rsidRPr="00562896">
              <w:rPr>
                <w:sz w:val="24"/>
                <w:szCs w:val="24"/>
              </w:rPr>
              <w:t xml:space="preserve"> района. Итоги работы за 2018 год, организация работы в 2019 году</w:t>
            </w:r>
          </w:p>
          <w:p w:rsidR="004377E9" w:rsidRPr="00562896" w:rsidRDefault="004377E9" w:rsidP="00562896">
            <w:pPr>
              <w:ind w:left="-108" w:right="-108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62896" w:rsidRDefault="004377E9" w:rsidP="004377E9">
      <w:pPr>
        <w:ind w:left="284" w:right="968"/>
        <w:contextualSpacing/>
        <w:jc w:val="both"/>
        <w:rPr>
          <w:b/>
        </w:rPr>
      </w:pPr>
      <w:r w:rsidRPr="00474C5B">
        <w:rPr>
          <w:b/>
        </w:rPr>
        <w:t>2 заседание коми</w:t>
      </w:r>
      <w:r>
        <w:rPr>
          <w:b/>
        </w:rPr>
        <w:t>ссии состоялось 18 июня 2019</w:t>
      </w:r>
      <w:r w:rsidRPr="00474C5B">
        <w:rPr>
          <w:b/>
        </w:rPr>
        <w:t xml:space="preserve"> года</w:t>
      </w:r>
    </w:p>
    <w:p w:rsidR="004377E9" w:rsidRPr="00474C5B" w:rsidRDefault="004377E9" w:rsidP="004377E9">
      <w:pPr>
        <w:ind w:left="284" w:right="968"/>
        <w:contextualSpacing/>
        <w:jc w:val="both"/>
        <w:rPr>
          <w:b/>
        </w:rPr>
      </w:pPr>
      <w:r>
        <w:rPr>
          <w:b/>
        </w:rPr>
        <w:t>Рассмотрены вопросы:</w:t>
      </w:r>
    </w:p>
    <w:tbl>
      <w:tblPr>
        <w:tblStyle w:val="a3"/>
        <w:tblW w:w="10987" w:type="dxa"/>
        <w:tblInd w:w="-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61"/>
        <w:gridCol w:w="826"/>
      </w:tblGrid>
      <w:tr w:rsidR="004377E9" w:rsidRPr="007E587D" w:rsidTr="004377E9">
        <w:trPr>
          <w:gridAfter w:val="1"/>
          <w:wAfter w:w="826" w:type="dxa"/>
          <w:trHeight w:val="859"/>
        </w:trPr>
        <w:tc>
          <w:tcPr>
            <w:tcW w:w="10161" w:type="dxa"/>
          </w:tcPr>
          <w:p w:rsidR="004377E9" w:rsidRPr="00B53971" w:rsidRDefault="004377E9" w:rsidP="001B3B72">
            <w:pPr>
              <w:ind w:left="284" w:right="-10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53971">
              <w:rPr>
                <w:sz w:val="24"/>
                <w:szCs w:val="24"/>
              </w:rPr>
              <w:t xml:space="preserve">1. </w:t>
            </w:r>
            <w:r w:rsidRPr="00B53971">
              <w:rPr>
                <w:color w:val="000000"/>
                <w:sz w:val="24"/>
                <w:szCs w:val="24"/>
              </w:rPr>
              <w:t xml:space="preserve">Об организации работы по своевременному выявлению и уничтожению очагов произрастания </w:t>
            </w:r>
            <w:proofErr w:type="spellStart"/>
            <w:r w:rsidRPr="00B53971">
              <w:rPr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B53971">
              <w:rPr>
                <w:color w:val="000000"/>
                <w:sz w:val="24"/>
                <w:szCs w:val="24"/>
              </w:rPr>
              <w:t xml:space="preserve"> растений на территории </w:t>
            </w:r>
            <w:proofErr w:type="spellStart"/>
            <w:r w:rsidRPr="00B53971">
              <w:rPr>
                <w:color w:val="000000"/>
                <w:sz w:val="24"/>
                <w:szCs w:val="24"/>
              </w:rPr>
              <w:t>Качугского</w:t>
            </w:r>
            <w:proofErr w:type="spellEnd"/>
            <w:r w:rsidRPr="00B53971">
              <w:rPr>
                <w:color w:val="000000"/>
                <w:sz w:val="24"/>
                <w:szCs w:val="24"/>
              </w:rPr>
              <w:t xml:space="preserve"> района. Утверждение графика выездов по выявлению очагов произрастания растений, содержащих наркотические вещества.</w:t>
            </w:r>
          </w:p>
        </w:tc>
      </w:tr>
      <w:tr w:rsidR="004377E9" w:rsidRPr="00226662" w:rsidTr="004377E9">
        <w:trPr>
          <w:trHeight w:val="428"/>
        </w:trPr>
        <w:tc>
          <w:tcPr>
            <w:tcW w:w="10987" w:type="dxa"/>
            <w:gridSpan w:val="2"/>
          </w:tcPr>
          <w:p w:rsidR="004377E9" w:rsidRPr="00B53971" w:rsidRDefault="004377E9" w:rsidP="001B3B72">
            <w:pPr>
              <w:tabs>
                <w:tab w:val="left" w:pos="8447"/>
              </w:tabs>
              <w:ind w:left="284" w:right="685"/>
              <w:contextualSpacing/>
              <w:jc w:val="both"/>
              <w:rPr>
                <w:sz w:val="24"/>
                <w:szCs w:val="24"/>
              </w:rPr>
            </w:pPr>
            <w:r w:rsidRPr="00B53971">
              <w:rPr>
                <w:sz w:val="24"/>
                <w:szCs w:val="24"/>
              </w:rPr>
              <w:t xml:space="preserve">2. О рассмотрении информационной справки  по итогам мониторинга </w:t>
            </w:r>
            <w:proofErr w:type="spellStart"/>
            <w:r w:rsidRPr="00B53971">
              <w:rPr>
                <w:sz w:val="24"/>
                <w:szCs w:val="24"/>
              </w:rPr>
              <w:t>наркоситуации</w:t>
            </w:r>
            <w:proofErr w:type="spellEnd"/>
            <w:r w:rsidRPr="00B53971">
              <w:rPr>
                <w:sz w:val="24"/>
                <w:szCs w:val="24"/>
              </w:rPr>
              <w:t xml:space="preserve"> в 2017 году</w:t>
            </w:r>
            <w:r>
              <w:rPr>
                <w:sz w:val="24"/>
                <w:szCs w:val="24"/>
              </w:rPr>
              <w:t>.</w:t>
            </w:r>
          </w:p>
        </w:tc>
      </w:tr>
      <w:tr w:rsidR="004377E9" w:rsidTr="004377E9">
        <w:trPr>
          <w:trHeight w:val="676"/>
        </w:trPr>
        <w:tc>
          <w:tcPr>
            <w:tcW w:w="10987" w:type="dxa"/>
            <w:gridSpan w:val="2"/>
          </w:tcPr>
          <w:p w:rsidR="004377E9" w:rsidRPr="00B53971" w:rsidRDefault="004377E9" w:rsidP="001B3B72">
            <w:pPr>
              <w:tabs>
                <w:tab w:val="left" w:pos="8447"/>
              </w:tabs>
              <w:ind w:left="284" w:right="685"/>
              <w:contextualSpacing/>
              <w:jc w:val="both"/>
              <w:rPr>
                <w:sz w:val="24"/>
                <w:szCs w:val="24"/>
              </w:rPr>
            </w:pPr>
            <w:r w:rsidRPr="00B53971">
              <w:rPr>
                <w:sz w:val="24"/>
                <w:szCs w:val="24"/>
              </w:rPr>
              <w:t xml:space="preserve">3. О результатах проведенного </w:t>
            </w:r>
            <w:proofErr w:type="gramStart"/>
            <w:r w:rsidRPr="00B53971">
              <w:rPr>
                <w:sz w:val="24"/>
                <w:szCs w:val="24"/>
              </w:rPr>
              <w:t>анализа причин роста оценочных показателей мониторинга</w:t>
            </w:r>
            <w:proofErr w:type="gramEnd"/>
            <w:r w:rsidRPr="00B53971">
              <w:rPr>
                <w:sz w:val="24"/>
                <w:szCs w:val="24"/>
              </w:rPr>
              <w:t xml:space="preserve"> </w:t>
            </w:r>
            <w:proofErr w:type="spellStart"/>
            <w:r w:rsidRPr="00B53971">
              <w:rPr>
                <w:sz w:val="24"/>
                <w:szCs w:val="24"/>
              </w:rPr>
              <w:t>наркоситуации</w:t>
            </w:r>
            <w:proofErr w:type="spellEnd"/>
            <w:r w:rsidRPr="00B53971">
              <w:rPr>
                <w:sz w:val="24"/>
                <w:szCs w:val="24"/>
              </w:rPr>
              <w:t xml:space="preserve"> (уровень первичной  заболеваемости наркоманией,  </w:t>
            </w:r>
            <w:proofErr w:type="spellStart"/>
            <w:r w:rsidRPr="00B53971">
              <w:rPr>
                <w:sz w:val="24"/>
                <w:szCs w:val="24"/>
              </w:rPr>
              <w:t>криминогенность</w:t>
            </w:r>
            <w:proofErr w:type="spellEnd"/>
            <w:r w:rsidRPr="00B53971">
              <w:rPr>
                <w:sz w:val="24"/>
                <w:szCs w:val="24"/>
              </w:rPr>
              <w:t xml:space="preserve"> наркомании (влияние наркотизации на криминогенную обстановку)).</w:t>
            </w:r>
          </w:p>
        </w:tc>
      </w:tr>
      <w:tr w:rsidR="004377E9" w:rsidTr="004377E9">
        <w:trPr>
          <w:trHeight w:val="273"/>
        </w:trPr>
        <w:tc>
          <w:tcPr>
            <w:tcW w:w="10987" w:type="dxa"/>
            <w:gridSpan w:val="2"/>
          </w:tcPr>
          <w:p w:rsidR="004377E9" w:rsidRDefault="004377E9" w:rsidP="001B3B72">
            <w:pPr>
              <w:ind w:left="284" w:right="685"/>
              <w:contextualSpacing/>
              <w:jc w:val="both"/>
              <w:rPr>
                <w:sz w:val="24"/>
                <w:szCs w:val="24"/>
              </w:rPr>
            </w:pPr>
            <w:r w:rsidRPr="00B53971">
              <w:rPr>
                <w:sz w:val="24"/>
                <w:szCs w:val="24"/>
              </w:rPr>
              <w:t xml:space="preserve">4. Об исполнении решений </w:t>
            </w:r>
            <w:proofErr w:type="spellStart"/>
            <w:r w:rsidRPr="00B53971">
              <w:rPr>
                <w:sz w:val="24"/>
                <w:szCs w:val="24"/>
              </w:rPr>
              <w:t>антинаркотической</w:t>
            </w:r>
            <w:proofErr w:type="spellEnd"/>
            <w:r w:rsidRPr="00B53971">
              <w:rPr>
                <w:sz w:val="24"/>
                <w:szCs w:val="24"/>
              </w:rPr>
              <w:t xml:space="preserve"> комиссии в </w:t>
            </w:r>
            <w:proofErr w:type="spellStart"/>
            <w:r w:rsidRPr="00B53971">
              <w:rPr>
                <w:sz w:val="24"/>
                <w:szCs w:val="24"/>
              </w:rPr>
              <w:t>Качугском</w:t>
            </w:r>
            <w:proofErr w:type="spellEnd"/>
            <w:r w:rsidRPr="00B53971">
              <w:rPr>
                <w:sz w:val="24"/>
                <w:szCs w:val="24"/>
              </w:rPr>
              <w:t xml:space="preserve"> районе, исполнение поручений АНК Иркутской области.</w:t>
            </w:r>
          </w:p>
          <w:p w:rsidR="004377E9" w:rsidRPr="00B53971" w:rsidRDefault="004377E9" w:rsidP="001B3B72">
            <w:pPr>
              <w:ind w:left="284" w:right="685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74C5B" w:rsidRDefault="00B53971" w:rsidP="00CD7454">
      <w:pPr>
        <w:ind w:left="284" w:hanging="284"/>
        <w:rPr>
          <w:b/>
        </w:rPr>
      </w:pPr>
      <w:r>
        <w:rPr>
          <w:b/>
        </w:rPr>
        <w:t xml:space="preserve">3 заседание комиссии состоялось </w:t>
      </w:r>
      <w:r w:rsidR="00DC01F8">
        <w:rPr>
          <w:b/>
        </w:rPr>
        <w:t>30 сентября 2019</w:t>
      </w:r>
      <w:r w:rsidR="00CD7454">
        <w:rPr>
          <w:b/>
        </w:rPr>
        <w:t xml:space="preserve"> года</w:t>
      </w:r>
    </w:p>
    <w:p w:rsidR="00CD7454" w:rsidRPr="00474C5B" w:rsidRDefault="00CD7454" w:rsidP="00DC01F8">
      <w:pPr>
        <w:rPr>
          <w:b/>
        </w:rPr>
      </w:pPr>
      <w:r>
        <w:rPr>
          <w:b/>
        </w:rPr>
        <w:t>Рассмотрены вопросы:</w:t>
      </w:r>
    </w:p>
    <w:tbl>
      <w:tblPr>
        <w:tblStyle w:val="a3"/>
        <w:tblW w:w="10029" w:type="dxa"/>
        <w:tblInd w:w="-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9745"/>
      </w:tblGrid>
      <w:tr w:rsidR="00DC01F8" w:rsidRPr="00DC01F8" w:rsidTr="00DC01F8">
        <w:trPr>
          <w:trHeight w:val="1114"/>
        </w:trPr>
        <w:tc>
          <w:tcPr>
            <w:tcW w:w="284" w:type="dxa"/>
          </w:tcPr>
          <w:p w:rsidR="00DC01F8" w:rsidRPr="00DC01F8" w:rsidRDefault="00DC01F8" w:rsidP="00DC01F8">
            <w:pPr>
              <w:ind w:right="198"/>
              <w:contextualSpacing/>
              <w:jc w:val="center"/>
              <w:rPr>
                <w:sz w:val="24"/>
                <w:szCs w:val="24"/>
              </w:rPr>
            </w:pPr>
          </w:p>
          <w:p w:rsidR="00DC01F8" w:rsidRPr="00DC01F8" w:rsidRDefault="00DC01F8" w:rsidP="00DC01F8">
            <w:pPr>
              <w:ind w:right="19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45" w:type="dxa"/>
          </w:tcPr>
          <w:p w:rsidR="00DC01F8" w:rsidRPr="00DC01F8" w:rsidRDefault="00DC01F8" w:rsidP="00DC01F8">
            <w:pPr>
              <w:ind w:right="-10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01F8">
              <w:rPr>
                <w:sz w:val="24"/>
                <w:szCs w:val="24"/>
              </w:rPr>
              <w:t xml:space="preserve">1. Об организации и проведении профилактической волонтерской работы лидерами школьного самоуправления в образовательных организациях </w:t>
            </w:r>
            <w:proofErr w:type="spellStart"/>
            <w:r w:rsidRPr="00DC01F8">
              <w:rPr>
                <w:sz w:val="24"/>
                <w:szCs w:val="24"/>
              </w:rPr>
              <w:t>Качугского</w:t>
            </w:r>
            <w:proofErr w:type="spellEnd"/>
            <w:r w:rsidRPr="00DC01F8">
              <w:rPr>
                <w:sz w:val="24"/>
                <w:szCs w:val="24"/>
              </w:rPr>
              <w:t xml:space="preserve"> района </w:t>
            </w:r>
          </w:p>
          <w:p w:rsidR="00DC01F8" w:rsidRDefault="00DC01F8" w:rsidP="00DC01F8">
            <w:pPr>
              <w:ind w:right="-10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01F8">
              <w:rPr>
                <w:color w:val="000000"/>
                <w:sz w:val="24"/>
                <w:szCs w:val="24"/>
              </w:rPr>
              <w:t xml:space="preserve">2. Об итогах работы по выявлению и уничтожению дикорастущей конопли в муниципальных образованиях (сельских поселениях) </w:t>
            </w:r>
            <w:proofErr w:type="spellStart"/>
            <w:r w:rsidRPr="00DC01F8">
              <w:rPr>
                <w:color w:val="000000"/>
                <w:sz w:val="24"/>
                <w:szCs w:val="24"/>
              </w:rPr>
              <w:t>Качугского</w:t>
            </w:r>
            <w:proofErr w:type="spellEnd"/>
            <w:r w:rsidRPr="00DC01F8">
              <w:rPr>
                <w:color w:val="000000"/>
                <w:sz w:val="24"/>
                <w:szCs w:val="24"/>
              </w:rPr>
              <w:t xml:space="preserve"> района</w:t>
            </w:r>
          </w:p>
          <w:p w:rsidR="00DC01F8" w:rsidRPr="00DC01F8" w:rsidRDefault="00DC01F8" w:rsidP="00DC01F8">
            <w:pPr>
              <w:tabs>
                <w:tab w:val="left" w:pos="8447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DC01F8">
              <w:rPr>
                <w:sz w:val="24"/>
                <w:szCs w:val="24"/>
              </w:rPr>
              <w:t>3.  О ситуации, связанной  с острыми отравлениями спиртосодержащей продукцией на территории муниципального образования «</w:t>
            </w:r>
            <w:proofErr w:type="spellStart"/>
            <w:r w:rsidRPr="00DC01F8">
              <w:rPr>
                <w:sz w:val="24"/>
                <w:szCs w:val="24"/>
              </w:rPr>
              <w:t>Качугский</w:t>
            </w:r>
            <w:proofErr w:type="spellEnd"/>
            <w:r w:rsidRPr="00DC01F8">
              <w:rPr>
                <w:sz w:val="24"/>
                <w:szCs w:val="24"/>
              </w:rPr>
              <w:t xml:space="preserve"> район» за истекший период 2019 года</w:t>
            </w:r>
          </w:p>
          <w:p w:rsidR="00DC01F8" w:rsidRPr="00DC01F8" w:rsidRDefault="00DC01F8" w:rsidP="00DC01F8">
            <w:pPr>
              <w:tabs>
                <w:tab w:val="left" w:pos="8447"/>
              </w:tabs>
              <w:ind w:right="-10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01F8">
              <w:rPr>
                <w:sz w:val="24"/>
                <w:szCs w:val="24"/>
              </w:rPr>
              <w:t>4.</w:t>
            </w:r>
            <w:r w:rsidRPr="00DC01F8">
              <w:rPr>
                <w:b/>
                <w:i/>
                <w:sz w:val="24"/>
                <w:szCs w:val="24"/>
              </w:rPr>
              <w:t xml:space="preserve"> </w:t>
            </w:r>
            <w:r w:rsidRPr="00DC01F8">
              <w:rPr>
                <w:color w:val="000000"/>
                <w:sz w:val="24"/>
                <w:szCs w:val="24"/>
              </w:rPr>
              <w:t xml:space="preserve">Об эффективности работы с родителями (законными представителями) по профилактике употребления обучающимися </w:t>
            </w:r>
            <w:proofErr w:type="spellStart"/>
            <w:r w:rsidRPr="00DC01F8">
              <w:rPr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DC01F8">
              <w:rPr>
                <w:color w:val="000000"/>
                <w:sz w:val="24"/>
                <w:szCs w:val="24"/>
              </w:rPr>
              <w:t xml:space="preserve"> и наркотических веществ </w:t>
            </w:r>
          </w:p>
          <w:p w:rsidR="00DC01F8" w:rsidRPr="00DC01F8" w:rsidRDefault="00DC01F8" w:rsidP="00DC01F8">
            <w:pPr>
              <w:ind w:right="-10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01F8">
              <w:rPr>
                <w:sz w:val="24"/>
                <w:szCs w:val="24"/>
              </w:rPr>
              <w:t>5.</w:t>
            </w:r>
            <w:r w:rsidRPr="00DC01F8">
              <w:rPr>
                <w:b/>
                <w:i/>
                <w:sz w:val="24"/>
                <w:szCs w:val="24"/>
              </w:rPr>
              <w:t xml:space="preserve"> </w:t>
            </w:r>
            <w:r w:rsidRPr="00DC01F8">
              <w:rPr>
                <w:sz w:val="24"/>
                <w:szCs w:val="24"/>
              </w:rPr>
              <w:t xml:space="preserve">Об исполнении решений </w:t>
            </w:r>
            <w:proofErr w:type="spellStart"/>
            <w:r w:rsidRPr="00DC01F8">
              <w:rPr>
                <w:sz w:val="24"/>
                <w:szCs w:val="24"/>
              </w:rPr>
              <w:t>антинаркотической</w:t>
            </w:r>
            <w:proofErr w:type="spellEnd"/>
            <w:r w:rsidRPr="00DC01F8">
              <w:rPr>
                <w:sz w:val="24"/>
                <w:szCs w:val="24"/>
              </w:rPr>
              <w:t xml:space="preserve"> комиссии в </w:t>
            </w:r>
            <w:proofErr w:type="spellStart"/>
            <w:r w:rsidRPr="00DC01F8">
              <w:rPr>
                <w:sz w:val="24"/>
                <w:szCs w:val="24"/>
              </w:rPr>
              <w:t>Качугском</w:t>
            </w:r>
            <w:proofErr w:type="spellEnd"/>
            <w:r w:rsidRPr="00DC01F8">
              <w:rPr>
                <w:sz w:val="24"/>
                <w:szCs w:val="24"/>
              </w:rPr>
              <w:t xml:space="preserve"> районе, </w:t>
            </w:r>
            <w:proofErr w:type="spellStart"/>
            <w:r w:rsidRPr="00DC01F8">
              <w:rPr>
                <w:sz w:val="24"/>
                <w:szCs w:val="24"/>
              </w:rPr>
              <w:t>антинаркотической</w:t>
            </w:r>
            <w:proofErr w:type="spellEnd"/>
            <w:r w:rsidRPr="00DC01F8">
              <w:rPr>
                <w:sz w:val="24"/>
                <w:szCs w:val="24"/>
              </w:rPr>
              <w:t xml:space="preserve"> комиссии в Иркутской области</w:t>
            </w:r>
          </w:p>
        </w:tc>
      </w:tr>
      <w:tr w:rsidR="00DC01F8" w:rsidRPr="00DC01F8" w:rsidTr="00DC01F8">
        <w:trPr>
          <w:gridAfter w:val="1"/>
          <w:wAfter w:w="9745" w:type="dxa"/>
          <w:trHeight w:val="340"/>
        </w:trPr>
        <w:tc>
          <w:tcPr>
            <w:tcW w:w="284" w:type="dxa"/>
          </w:tcPr>
          <w:p w:rsidR="00DC01F8" w:rsidRPr="00DC01F8" w:rsidRDefault="00DC01F8" w:rsidP="001B3B72">
            <w:pPr>
              <w:ind w:left="176" w:right="198"/>
              <w:contextualSpacing/>
              <w:jc w:val="center"/>
              <w:rPr>
                <w:sz w:val="24"/>
                <w:szCs w:val="24"/>
              </w:rPr>
            </w:pPr>
            <w:r w:rsidRPr="00DC01F8">
              <w:rPr>
                <w:sz w:val="24"/>
                <w:szCs w:val="24"/>
              </w:rPr>
              <w:t>4.</w:t>
            </w:r>
          </w:p>
        </w:tc>
      </w:tr>
    </w:tbl>
    <w:p w:rsidR="00CD7454" w:rsidRDefault="00CD7454" w:rsidP="00DC01F8">
      <w:pPr>
        <w:rPr>
          <w:b/>
        </w:rPr>
      </w:pPr>
    </w:p>
    <w:p w:rsidR="00DC01F8" w:rsidRDefault="00DC01F8" w:rsidP="00CD7454">
      <w:pPr>
        <w:rPr>
          <w:b/>
        </w:rPr>
      </w:pPr>
    </w:p>
    <w:p w:rsidR="00DC01F8" w:rsidRDefault="00DC01F8" w:rsidP="00CD7454">
      <w:pPr>
        <w:rPr>
          <w:b/>
        </w:rPr>
      </w:pPr>
    </w:p>
    <w:p w:rsidR="00B53971" w:rsidRDefault="00CD7454" w:rsidP="00CD7454">
      <w:pPr>
        <w:rPr>
          <w:b/>
        </w:rPr>
      </w:pPr>
      <w:r>
        <w:rPr>
          <w:b/>
        </w:rPr>
        <w:lastRenderedPageBreak/>
        <w:t xml:space="preserve">4 </w:t>
      </w:r>
      <w:r w:rsidR="00DC01F8">
        <w:rPr>
          <w:b/>
        </w:rPr>
        <w:t>заседание комиссии состоялось 23 декабря 2019</w:t>
      </w:r>
      <w:r>
        <w:rPr>
          <w:b/>
        </w:rPr>
        <w:t xml:space="preserve"> года</w:t>
      </w:r>
    </w:p>
    <w:p w:rsidR="00CD7454" w:rsidRDefault="00CD7454" w:rsidP="00CD7454">
      <w:pPr>
        <w:ind w:left="284"/>
        <w:rPr>
          <w:b/>
        </w:rPr>
      </w:pPr>
      <w:r>
        <w:rPr>
          <w:b/>
        </w:rPr>
        <w:t>Рассмотрены вопросы: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8931"/>
      </w:tblGrid>
      <w:tr w:rsidR="00DC01F8" w:rsidRPr="00FF2522" w:rsidTr="00DC01F8">
        <w:trPr>
          <w:trHeight w:val="340"/>
        </w:trPr>
        <w:tc>
          <w:tcPr>
            <w:tcW w:w="425" w:type="dxa"/>
          </w:tcPr>
          <w:p w:rsidR="00DC01F8" w:rsidRPr="00FF2522" w:rsidRDefault="00DC01F8" w:rsidP="001B3B72">
            <w:pPr>
              <w:contextualSpacing/>
              <w:jc w:val="center"/>
              <w:rPr>
                <w:sz w:val="24"/>
                <w:szCs w:val="24"/>
              </w:rPr>
            </w:pPr>
            <w:r w:rsidRPr="00FF2522">
              <w:rPr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DC01F8" w:rsidRPr="00FF2522" w:rsidRDefault="00DC01F8" w:rsidP="001B3B7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F2522">
              <w:rPr>
                <w:color w:val="000000"/>
                <w:sz w:val="24"/>
                <w:szCs w:val="24"/>
              </w:rPr>
              <w:t>Об организации и проведении профилактических мероприятий в учреждениях культуры с молодежью призывного возраста</w:t>
            </w:r>
          </w:p>
        </w:tc>
      </w:tr>
      <w:tr w:rsidR="00DC01F8" w:rsidRPr="00FF2522" w:rsidTr="00DC01F8">
        <w:trPr>
          <w:trHeight w:val="340"/>
        </w:trPr>
        <w:tc>
          <w:tcPr>
            <w:tcW w:w="425" w:type="dxa"/>
          </w:tcPr>
          <w:p w:rsidR="00DC01F8" w:rsidRPr="00FF2522" w:rsidRDefault="00DC01F8" w:rsidP="001B3B72">
            <w:pPr>
              <w:contextualSpacing/>
              <w:jc w:val="center"/>
              <w:rPr>
                <w:sz w:val="24"/>
                <w:szCs w:val="24"/>
              </w:rPr>
            </w:pPr>
            <w:r w:rsidRPr="00FF2522">
              <w:rPr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DC01F8" w:rsidRPr="00FF2522" w:rsidRDefault="00DC01F8" w:rsidP="001B3B7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F2522">
              <w:rPr>
                <w:color w:val="000000"/>
                <w:sz w:val="24"/>
                <w:szCs w:val="24"/>
              </w:rPr>
              <w:t>О ходе реализации мероприятий по раннему выявлению потребителей наркотических средств и психотропных веще</w:t>
            </w:r>
            <w:proofErr w:type="gramStart"/>
            <w:r w:rsidRPr="00FF2522">
              <w:rPr>
                <w:color w:val="000000"/>
                <w:sz w:val="24"/>
                <w:szCs w:val="24"/>
              </w:rPr>
              <w:t>ств ср</w:t>
            </w:r>
            <w:proofErr w:type="gramEnd"/>
            <w:r w:rsidRPr="00FF2522">
              <w:rPr>
                <w:color w:val="000000"/>
                <w:sz w:val="24"/>
                <w:szCs w:val="24"/>
              </w:rPr>
              <w:t>еди учащихся в 2019 году</w:t>
            </w:r>
          </w:p>
        </w:tc>
      </w:tr>
      <w:tr w:rsidR="00DC01F8" w:rsidRPr="00FF2522" w:rsidTr="00DC01F8">
        <w:trPr>
          <w:trHeight w:val="340"/>
        </w:trPr>
        <w:tc>
          <w:tcPr>
            <w:tcW w:w="425" w:type="dxa"/>
          </w:tcPr>
          <w:p w:rsidR="00DC01F8" w:rsidRPr="00FF2522" w:rsidRDefault="00DC01F8" w:rsidP="001B3B7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DC01F8" w:rsidRPr="00FF2522" w:rsidRDefault="00DC01F8" w:rsidP="001B3B7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социально-психологического тестирования, необходимости   корректировки профилактической работы</w:t>
            </w:r>
          </w:p>
        </w:tc>
      </w:tr>
      <w:tr w:rsidR="00DC01F8" w:rsidRPr="00FF2522" w:rsidTr="00DC01F8">
        <w:trPr>
          <w:trHeight w:val="340"/>
        </w:trPr>
        <w:tc>
          <w:tcPr>
            <w:tcW w:w="425" w:type="dxa"/>
          </w:tcPr>
          <w:p w:rsidR="00DC01F8" w:rsidRPr="00FF2522" w:rsidRDefault="00DC01F8" w:rsidP="001B3B72">
            <w:pPr>
              <w:contextualSpacing/>
              <w:jc w:val="center"/>
              <w:rPr>
                <w:sz w:val="24"/>
                <w:szCs w:val="24"/>
              </w:rPr>
            </w:pPr>
            <w:r w:rsidRPr="00FF2522">
              <w:rPr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DC01F8" w:rsidRPr="00FF2522" w:rsidRDefault="00DC01F8" w:rsidP="001B3B7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F2522">
              <w:rPr>
                <w:color w:val="000000"/>
                <w:sz w:val="24"/>
                <w:szCs w:val="24"/>
              </w:rPr>
              <w:t xml:space="preserve">Об исполнении решений </w:t>
            </w:r>
            <w:proofErr w:type="spellStart"/>
            <w:r w:rsidRPr="00FF2522">
              <w:rPr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FF2522">
              <w:rPr>
                <w:color w:val="000000"/>
                <w:sz w:val="24"/>
                <w:szCs w:val="24"/>
              </w:rPr>
              <w:t xml:space="preserve"> комиссии в </w:t>
            </w:r>
            <w:proofErr w:type="spellStart"/>
            <w:r w:rsidRPr="00FF2522">
              <w:rPr>
                <w:color w:val="000000"/>
                <w:sz w:val="24"/>
                <w:szCs w:val="24"/>
              </w:rPr>
              <w:t>Качугском</w:t>
            </w:r>
            <w:proofErr w:type="spellEnd"/>
            <w:r w:rsidRPr="00FF2522">
              <w:rPr>
                <w:color w:val="000000"/>
                <w:sz w:val="24"/>
                <w:szCs w:val="24"/>
              </w:rPr>
              <w:t xml:space="preserve"> районе, </w:t>
            </w:r>
            <w:proofErr w:type="spellStart"/>
            <w:r w:rsidRPr="00FF2522">
              <w:rPr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FF2522">
              <w:rPr>
                <w:color w:val="000000"/>
                <w:sz w:val="24"/>
                <w:szCs w:val="24"/>
              </w:rPr>
              <w:t xml:space="preserve"> комиссии в Иркутской области.</w:t>
            </w:r>
          </w:p>
        </w:tc>
      </w:tr>
      <w:tr w:rsidR="00DC01F8" w:rsidRPr="00FF2522" w:rsidTr="00DC01F8">
        <w:trPr>
          <w:trHeight w:val="340"/>
        </w:trPr>
        <w:tc>
          <w:tcPr>
            <w:tcW w:w="425" w:type="dxa"/>
          </w:tcPr>
          <w:p w:rsidR="00DC01F8" w:rsidRPr="00FF2522" w:rsidRDefault="00DC01F8" w:rsidP="001B3B72">
            <w:pPr>
              <w:contextualSpacing/>
              <w:jc w:val="center"/>
              <w:rPr>
                <w:sz w:val="24"/>
                <w:szCs w:val="24"/>
              </w:rPr>
            </w:pPr>
            <w:r w:rsidRPr="00FF2522">
              <w:rPr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DC01F8" w:rsidRPr="00FF2522" w:rsidRDefault="00DC01F8" w:rsidP="001B3B7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</w:t>
            </w:r>
            <w:r w:rsidRPr="00FF2522">
              <w:rPr>
                <w:color w:val="000000"/>
                <w:sz w:val="24"/>
                <w:szCs w:val="24"/>
              </w:rPr>
              <w:t xml:space="preserve"> реализации муниципальной программы «Комплексные меры по профилактике наркомании на 2017-2019 гг.»</w:t>
            </w:r>
          </w:p>
        </w:tc>
      </w:tr>
      <w:tr w:rsidR="00DC01F8" w:rsidRPr="00FF2522" w:rsidTr="00DC01F8">
        <w:trPr>
          <w:trHeight w:val="340"/>
        </w:trPr>
        <w:tc>
          <w:tcPr>
            <w:tcW w:w="425" w:type="dxa"/>
          </w:tcPr>
          <w:p w:rsidR="00DC01F8" w:rsidRPr="00FF2522" w:rsidRDefault="00DC01F8" w:rsidP="001B3B7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DC01F8" w:rsidRDefault="00DC01F8" w:rsidP="001B3B7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F2522">
              <w:rPr>
                <w:color w:val="000000"/>
                <w:sz w:val="24"/>
                <w:szCs w:val="24"/>
              </w:rPr>
              <w:t xml:space="preserve">Об итогах деятельности </w:t>
            </w:r>
            <w:proofErr w:type="spellStart"/>
            <w:r w:rsidRPr="00FF2522">
              <w:rPr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FF2522">
              <w:rPr>
                <w:color w:val="000000"/>
                <w:sz w:val="24"/>
                <w:szCs w:val="24"/>
              </w:rPr>
              <w:t xml:space="preserve"> комиссии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C01F8" w:rsidRPr="00FF2522" w:rsidRDefault="00DC01F8" w:rsidP="001B3B7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F2522">
              <w:rPr>
                <w:color w:val="000000"/>
                <w:sz w:val="24"/>
                <w:szCs w:val="24"/>
              </w:rPr>
              <w:t>Об утверждени</w:t>
            </w:r>
            <w:r>
              <w:rPr>
                <w:color w:val="000000"/>
                <w:sz w:val="24"/>
                <w:szCs w:val="24"/>
              </w:rPr>
              <w:t>и плана деятельности АНК на 2020</w:t>
            </w:r>
            <w:r w:rsidRPr="00FF2522">
              <w:rPr>
                <w:color w:val="000000"/>
                <w:sz w:val="24"/>
                <w:szCs w:val="24"/>
              </w:rPr>
              <w:t xml:space="preserve"> год.</w:t>
            </w:r>
          </w:p>
        </w:tc>
      </w:tr>
    </w:tbl>
    <w:p w:rsidR="00DC01F8" w:rsidRDefault="00DC01F8" w:rsidP="00CD7454">
      <w:pPr>
        <w:ind w:left="284"/>
        <w:rPr>
          <w:b/>
        </w:rPr>
      </w:pPr>
    </w:p>
    <w:p w:rsidR="00DC01F8" w:rsidRDefault="00DC01F8" w:rsidP="00CD7454">
      <w:pPr>
        <w:ind w:left="284"/>
        <w:rPr>
          <w:b/>
        </w:rPr>
      </w:pPr>
    </w:p>
    <w:p w:rsidR="00DC01F8" w:rsidRDefault="00E35C18" w:rsidP="00CD7454">
      <w:pPr>
        <w:ind w:left="284"/>
        <w:rPr>
          <w:b/>
        </w:rPr>
      </w:pPr>
      <w:r>
        <w:rPr>
          <w:b/>
        </w:rPr>
        <w:t xml:space="preserve">Решения  </w:t>
      </w:r>
      <w:proofErr w:type="spellStart"/>
      <w:r>
        <w:rPr>
          <w:b/>
        </w:rPr>
        <w:t>антинаркотической</w:t>
      </w:r>
      <w:proofErr w:type="spellEnd"/>
      <w:r>
        <w:rPr>
          <w:b/>
        </w:rPr>
        <w:t xml:space="preserve"> комиссии исполняются и контролируются.</w:t>
      </w:r>
    </w:p>
    <w:p w:rsidR="00CD7454" w:rsidRDefault="00D04957" w:rsidP="007A3B76">
      <w:pPr>
        <w:ind w:left="142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35C18">
        <w:rPr>
          <w:b/>
          <w:sz w:val="28"/>
          <w:szCs w:val="28"/>
        </w:rPr>
        <w:t>Так, во исполнение пункта 4.2</w:t>
      </w:r>
      <w:r w:rsidRPr="00D04957">
        <w:rPr>
          <w:b/>
          <w:sz w:val="28"/>
          <w:szCs w:val="28"/>
        </w:rPr>
        <w:t xml:space="preserve"> протокола заседани</w:t>
      </w:r>
      <w:r w:rsidR="00E35C18">
        <w:rPr>
          <w:b/>
          <w:sz w:val="28"/>
          <w:szCs w:val="28"/>
        </w:rPr>
        <w:t xml:space="preserve">я </w:t>
      </w:r>
      <w:proofErr w:type="spellStart"/>
      <w:r w:rsidR="00E35C18">
        <w:rPr>
          <w:b/>
          <w:sz w:val="28"/>
          <w:szCs w:val="28"/>
        </w:rPr>
        <w:t>антинаркотической</w:t>
      </w:r>
      <w:proofErr w:type="spellEnd"/>
      <w:r w:rsidR="00E35C18">
        <w:rPr>
          <w:b/>
          <w:sz w:val="28"/>
          <w:szCs w:val="28"/>
        </w:rPr>
        <w:t xml:space="preserve"> комиссии № 1-19 от 27.03.2019</w:t>
      </w:r>
      <w:r w:rsidRPr="00D04957">
        <w:rPr>
          <w:b/>
          <w:sz w:val="28"/>
          <w:szCs w:val="28"/>
        </w:rPr>
        <w:t xml:space="preserve"> года: «</w:t>
      </w:r>
      <w:r w:rsidR="00E35C18">
        <w:rPr>
          <w:sz w:val="28"/>
          <w:szCs w:val="28"/>
        </w:rPr>
        <w:t>Исполнителю региональной системы совместно с ОГБУЗ «</w:t>
      </w:r>
      <w:proofErr w:type="spellStart"/>
      <w:r w:rsidR="00E35C18">
        <w:rPr>
          <w:sz w:val="28"/>
          <w:szCs w:val="28"/>
        </w:rPr>
        <w:t>Качугская</w:t>
      </w:r>
      <w:proofErr w:type="spellEnd"/>
      <w:r w:rsidR="00E35C18">
        <w:rPr>
          <w:sz w:val="28"/>
          <w:szCs w:val="28"/>
        </w:rPr>
        <w:t xml:space="preserve"> РБ» спланировать и провести профилактическое мероприятие на базе МКОУ </w:t>
      </w:r>
      <w:proofErr w:type="spellStart"/>
      <w:r w:rsidR="00E35C18">
        <w:rPr>
          <w:sz w:val="28"/>
          <w:szCs w:val="28"/>
        </w:rPr>
        <w:t>Манзурская</w:t>
      </w:r>
      <w:proofErr w:type="spellEnd"/>
      <w:r w:rsidR="00E35C18">
        <w:rPr>
          <w:sz w:val="28"/>
          <w:szCs w:val="28"/>
        </w:rPr>
        <w:t xml:space="preserve"> СОШ. Привлечь к участию в данном мероприятии детей, состоящих на различных видах учета</w:t>
      </w:r>
      <w:r w:rsidRPr="00D04957">
        <w:rPr>
          <w:sz w:val="28"/>
          <w:szCs w:val="28"/>
        </w:rPr>
        <w:t>»</w:t>
      </w:r>
      <w:r w:rsidR="00E35C18">
        <w:rPr>
          <w:sz w:val="28"/>
          <w:szCs w:val="28"/>
        </w:rPr>
        <w:t>.       В апреле текущего года</w:t>
      </w:r>
      <w:r w:rsidRPr="00D04957">
        <w:rPr>
          <w:sz w:val="28"/>
          <w:szCs w:val="28"/>
        </w:rPr>
        <w:t xml:space="preserve"> был</w:t>
      </w:r>
      <w:r w:rsidR="00A16F20">
        <w:rPr>
          <w:sz w:val="28"/>
          <w:szCs w:val="28"/>
        </w:rPr>
        <w:t>о</w:t>
      </w:r>
      <w:r w:rsidRPr="00D04957">
        <w:rPr>
          <w:sz w:val="28"/>
          <w:szCs w:val="28"/>
        </w:rPr>
        <w:t xml:space="preserve"> организовано  проведение  профилактического мероприятия </w:t>
      </w:r>
      <w:r w:rsidR="00E35C18">
        <w:rPr>
          <w:sz w:val="28"/>
          <w:szCs w:val="28"/>
        </w:rPr>
        <w:t xml:space="preserve">на базе МКОУ </w:t>
      </w:r>
      <w:proofErr w:type="spellStart"/>
      <w:r w:rsidR="00E35C18">
        <w:rPr>
          <w:sz w:val="28"/>
          <w:szCs w:val="28"/>
        </w:rPr>
        <w:t>Манзурская</w:t>
      </w:r>
      <w:proofErr w:type="spellEnd"/>
      <w:r w:rsidR="00E35C18">
        <w:rPr>
          <w:sz w:val="28"/>
          <w:szCs w:val="28"/>
        </w:rPr>
        <w:t xml:space="preserve"> СОШ, в ходе которого с несовершеннолетними были проведены тематические тренинги, </w:t>
      </w:r>
      <w:proofErr w:type="spellStart"/>
      <w:r w:rsidR="00E35C18">
        <w:rPr>
          <w:sz w:val="28"/>
          <w:szCs w:val="28"/>
        </w:rPr>
        <w:t>квест-игры</w:t>
      </w:r>
      <w:proofErr w:type="spellEnd"/>
      <w:r w:rsidR="00E35C18">
        <w:rPr>
          <w:sz w:val="28"/>
          <w:szCs w:val="28"/>
        </w:rPr>
        <w:t>, а также лекционное занятие с врачом – наркологом с показом видеофильма о современных видах наркотиков.</w:t>
      </w:r>
      <w:r w:rsidRPr="00D04957">
        <w:rPr>
          <w:color w:val="000000"/>
          <w:sz w:val="28"/>
          <w:szCs w:val="28"/>
        </w:rPr>
        <w:t xml:space="preserve"> </w:t>
      </w:r>
    </w:p>
    <w:p w:rsidR="00AE1281" w:rsidRPr="00AE1281" w:rsidRDefault="00AE1281" w:rsidP="007A3B76">
      <w:pPr>
        <w:ind w:left="14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 исполнение пункта 4.3 протокола заседания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</w:t>
      </w:r>
      <w:r w:rsidR="008678A8">
        <w:rPr>
          <w:b/>
          <w:sz w:val="28"/>
          <w:szCs w:val="28"/>
        </w:rPr>
        <w:t>иссии № 2-19 от 18.06.2019</w:t>
      </w:r>
      <w:r>
        <w:rPr>
          <w:b/>
          <w:sz w:val="28"/>
          <w:szCs w:val="28"/>
        </w:rPr>
        <w:t xml:space="preserve"> года:</w:t>
      </w:r>
      <w:r w:rsidRPr="00AE128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678A8" w:rsidRPr="00845FB1">
        <w:rPr>
          <w:sz w:val="28"/>
          <w:szCs w:val="28"/>
        </w:rPr>
        <w:t>ОГБУЗ «</w:t>
      </w:r>
      <w:proofErr w:type="spellStart"/>
      <w:r w:rsidR="008678A8" w:rsidRPr="00845FB1">
        <w:rPr>
          <w:sz w:val="28"/>
          <w:szCs w:val="28"/>
        </w:rPr>
        <w:t>Качугская</w:t>
      </w:r>
      <w:proofErr w:type="spellEnd"/>
      <w:r w:rsidR="008678A8" w:rsidRPr="00845FB1">
        <w:rPr>
          <w:sz w:val="28"/>
          <w:szCs w:val="28"/>
        </w:rPr>
        <w:t xml:space="preserve"> РБ»  совместно с исполнителем</w:t>
      </w:r>
      <w:r w:rsidR="008678A8">
        <w:rPr>
          <w:b/>
          <w:sz w:val="28"/>
          <w:szCs w:val="28"/>
        </w:rPr>
        <w:t xml:space="preserve"> </w:t>
      </w:r>
      <w:r w:rsidR="008678A8">
        <w:rPr>
          <w:sz w:val="28"/>
          <w:szCs w:val="28"/>
        </w:rPr>
        <w:t xml:space="preserve">региональной системы </w:t>
      </w:r>
      <w:r w:rsidR="008678A8" w:rsidRPr="00653691">
        <w:rPr>
          <w:sz w:val="28"/>
          <w:szCs w:val="28"/>
        </w:rPr>
        <w:t>по профилактике наркомании и других социально – негативных явлений в муниципальном образовании «</w:t>
      </w:r>
      <w:proofErr w:type="spellStart"/>
      <w:r w:rsidR="008678A8" w:rsidRPr="00653691">
        <w:rPr>
          <w:sz w:val="28"/>
          <w:szCs w:val="28"/>
        </w:rPr>
        <w:t>Качугский</w:t>
      </w:r>
      <w:proofErr w:type="spellEnd"/>
      <w:r w:rsidR="008678A8" w:rsidRPr="00653691">
        <w:rPr>
          <w:sz w:val="28"/>
          <w:szCs w:val="28"/>
        </w:rPr>
        <w:t xml:space="preserve"> район»</w:t>
      </w:r>
      <w:r w:rsidR="008678A8">
        <w:rPr>
          <w:sz w:val="28"/>
          <w:szCs w:val="28"/>
        </w:rPr>
        <w:t xml:space="preserve"> </w:t>
      </w:r>
      <w:r w:rsidR="008678A8" w:rsidRPr="00845FB1">
        <w:rPr>
          <w:sz w:val="28"/>
          <w:szCs w:val="28"/>
        </w:rPr>
        <w:t>организовать профилактические выезды врача нарколога в ДЛОЛ «Лена» в период проведения летней оздоровительной кампании</w:t>
      </w:r>
      <w:r w:rsidR="008678A8">
        <w:rPr>
          <w:sz w:val="28"/>
          <w:szCs w:val="28"/>
        </w:rPr>
        <w:t>».  В период работы ДОЛ «Лена» было осуществлено два выезда врача-нарколога</w:t>
      </w:r>
      <w:r w:rsidR="00984507">
        <w:rPr>
          <w:sz w:val="28"/>
          <w:szCs w:val="28"/>
        </w:rPr>
        <w:t xml:space="preserve"> (первая и вторая смены) для проведения лекционных занятий, бесед в формате вопрос-ответ</w:t>
      </w:r>
      <w:r w:rsidR="008678A8">
        <w:rPr>
          <w:sz w:val="28"/>
          <w:szCs w:val="28"/>
        </w:rPr>
        <w:t xml:space="preserve"> с ребятами старших возрастов</w:t>
      </w:r>
      <w:r w:rsidR="00984507">
        <w:rPr>
          <w:sz w:val="28"/>
          <w:szCs w:val="28"/>
        </w:rPr>
        <w:t>.</w:t>
      </w:r>
    </w:p>
    <w:p w:rsidR="00AA0BF9" w:rsidRDefault="001836E4" w:rsidP="007A3B76">
      <w:pPr>
        <w:ind w:left="142"/>
        <w:jc w:val="both"/>
        <w:rPr>
          <w:b/>
          <w:sz w:val="28"/>
          <w:szCs w:val="28"/>
        </w:rPr>
      </w:pPr>
      <w:r w:rsidRPr="009F35B7">
        <w:rPr>
          <w:b/>
          <w:sz w:val="28"/>
          <w:szCs w:val="28"/>
        </w:rPr>
        <w:t xml:space="preserve">Во исполнение пункта </w:t>
      </w:r>
      <w:r w:rsidR="00984507">
        <w:rPr>
          <w:b/>
          <w:sz w:val="28"/>
          <w:szCs w:val="28"/>
        </w:rPr>
        <w:t>5.2</w:t>
      </w:r>
      <w:r w:rsidR="009F35B7" w:rsidRPr="009F35B7">
        <w:rPr>
          <w:b/>
          <w:sz w:val="28"/>
          <w:szCs w:val="28"/>
        </w:rPr>
        <w:t xml:space="preserve"> протокола заседани</w:t>
      </w:r>
      <w:r w:rsidR="00984507">
        <w:rPr>
          <w:b/>
          <w:sz w:val="28"/>
          <w:szCs w:val="28"/>
        </w:rPr>
        <w:t xml:space="preserve">я </w:t>
      </w:r>
      <w:proofErr w:type="spellStart"/>
      <w:r w:rsidR="00984507">
        <w:rPr>
          <w:b/>
          <w:sz w:val="28"/>
          <w:szCs w:val="28"/>
        </w:rPr>
        <w:t>антинаркотической</w:t>
      </w:r>
      <w:proofErr w:type="spellEnd"/>
      <w:r w:rsidR="00984507">
        <w:rPr>
          <w:b/>
          <w:sz w:val="28"/>
          <w:szCs w:val="28"/>
        </w:rPr>
        <w:t xml:space="preserve"> комиссии № 1-19 от 27.03.2019</w:t>
      </w:r>
      <w:r w:rsidR="009F35B7">
        <w:rPr>
          <w:b/>
          <w:sz w:val="28"/>
          <w:szCs w:val="28"/>
        </w:rPr>
        <w:t xml:space="preserve"> года: </w:t>
      </w:r>
      <w:r w:rsidR="009F35B7" w:rsidRPr="009F35B7">
        <w:rPr>
          <w:sz w:val="28"/>
          <w:szCs w:val="28"/>
        </w:rPr>
        <w:t>«</w:t>
      </w:r>
      <w:proofErr w:type="spellStart"/>
      <w:r w:rsidR="00984507">
        <w:rPr>
          <w:sz w:val="28"/>
          <w:szCs w:val="28"/>
        </w:rPr>
        <w:t>Качугскому</w:t>
      </w:r>
      <w:proofErr w:type="spellEnd"/>
      <w:r w:rsidR="00984507">
        <w:rPr>
          <w:sz w:val="28"/>
          <w:szCs w:val="28"/>
        </w:rPr>
        <w:t xml:space="preserve"> отделу образования оказать содействие в вопросе создания волонтерских отрядов в образовательных учреждениях: МКОУ </w:t>
      </w:r>
      <w:proofErr w:type="spellStart"/>
      <w:r w:rsidR="00984507">
        <w:rPr>
          <w:sz w:val="28"/>
          <w:szCs w:val="28"/>
        </w:rPr>
        <w:t>Качугская</w:t>
      </w:r>
      <w:proofErr w:type="spellEnd"/>
      <w:r w:rsidR="00984507">
        <w:rPr>
          <w:sz w:val="28"/>
          <w:szCs w:val="28"/>
        </w:rPr>
        <w:t xml:space="preserve"> СОШ №1, МКОУ </w:t>
      </w:r>
      <w:proofErr w:type="spellStart"/>
      <w:r w:rsidR="00984507">
        <w:rPr>
          <w:sz w:val="28"/>
          <w:szCs w:val="28"/>
        </w:rPr>
        <w:t>Качугская</w:t>
      </w:r>
      <w:proofErr w:type="spellEnd"/>
      <w:r w:rsidR="00984507">
        <w:rPr>
          <w:sz w:val="28"/>
          <w:szCs w:val="28"/>
        </w:rPr>
        <w:t xml:space="preserve"> СОШ №2, МКОУ </w:t>
      </w:r>
      <w:proofErr w:type="spellStart"/>
      <w:r w:rsidR="00984507">
        <w:rPr>
          <w:sz w:val="28"/>
          <w:szCs w:val="28"/>
        </w:rPr>
        <w:t>Верхоленская</w:t>
      </w:r>
      <w:proofErr w:type="spellEnd"/>
      <w:r w:rsidR="00984507">
        <w:rPr>
          <w:sz w:val="28"/>
          <w:szCs w:val="28"/>
        </w:rPr>
        <w:t xml:space="preserve"> СОШ, МКОУ </w:t>
      </w:r>
      <w:proofErr w:type="spellStart"/>
      <w:r w:rsidR="00984507">
        <w:rPr>
          <w:sz w:val="28"/>
          <w:szCs w:val="28"/>
        </w:rPr>
        <w:t>Бутаковская</w:t>
      </w:r>
      <w:proofErr w:type="spellEnd"/>
      <w:r w:rsidR="00984507">
        <w:rPr>
          <w:sz w:val="28"/>
          <w:szCs w:val="28"/>
        </w:rPr>
        <w:t xml:space="preserve"> СОШ, МКОУ </w:t>
      </w:r>
      <w:proofErr w:type="spellStart"/>
      <w:r w:rsidR="00984507">
        <w:rPr>
          <w:sz w:val="28"/>
          <w:szCs w:val="28"/>
        </w:rPr>
        <w:t>Малоголовская</w:t>
      </w:r>
      <w:proofErr w:type="spellEnd"/>
      <w:r w:rsidR="00984507">
        <w:rPr>
          <w:sz w:val="28"/>
          <w:szCs w:val="28"/>
        </w:rPr>
        <w:t xml:space="preserve"> ООШ, МКОУ </w:t>
      </w:r>
      <w:proofErr w:type="spellStart"/>
      <w:r w:rsidR="00984507">
        <w:rPr>
          <w:sz w:val="28"/>
          <w:szCs w:val="28"/>
        </w:rPr>
        <w:t>Белоусовская</w:t>
      </w:r>
      <w:proofErr w:type="spellEnd"/>
      <w:r w:rsidR="00984507">
        <w:rPr>
          <w:sz w:val="28"/>
          <w:szCs w:val="28"/>
        </w:rPr>
        <w:t xml:space="preserve"> ООШ» В настоящее время актив волонтерских отрядов действует в каждом образовательном учреждении, работа волонтеров курируется как исполнителем региональной системы, так и лидерами районного школьного парламента</w:t>
      </w:r>
    </w:p>
    <w:p w:rsidR="003002CE" w:rsidRPr="003002CE" w:rsidRDefault="00AA0BF9" w:rsidP="003002CE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002CE">
        <w:rPr>
          <w:rFonts w:ascii="Times New Roman" w:hAnsi="Times New Roman" w:cs="Times New Roman"/>
          <w:b/>
          <w:sz w:val="28"/>
          <w:szCs w:val="28"/>
        </w:rPr>
        <w:t xml:space="preserve">Во исполнение пункта </w:t>
      </w:r>
      <w:r w:rsidR="00044636" w:rsidRPr="003002CE">
        <w:rPr>
          <w:rFonts w:ascii="Times New Roman" w:hAnsi="Times New Roman" w:cs="Times New Roman"/>
          <w:b/>
          <w:sz w:val="28"/>
          <w:szCs w:val="28"/>
        </w:rPr>
        <w:t>1.3</w:t>
      </w:r>
      <w:r w:rsidRPr="003002CE">
        <w:rPr>
          <w:rFonts w:ascii="Times New Roman" w:hAnsi="Times New Roman" w:cs="Times New Roman"/>
          <w:b/>
          <w:sz w:val="28"/>
          <w:szCs w:val="28"/>
        </w:rPr>
        <w:t xml:space="preserve"> протокола заседани</w:t>
      </w:r>
      <w:r w:rsidR="00044636" w:rsidRPr="003002CE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044636" w:rsidRPr="003002CE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044636" w:rsidRPr="003002CE">
        <w:rPr>
          <w:rFonts w:ascii="Times New Roman" w:hAnsi="Times New Roman" w:cs="Times New Roman"/>
          <w:b/>
          <w:sz w:val="28"/>
          <w:szCs w:val="28"/>
        </w:rPr>
        <w:t xml:space="preserve"> комиссии № 2-19 от 18.06.2019</w:t>
      </w:r>
      <w:r w:rsidRPr="003002CE">
        <w:rPr>
          <w:rFonts w:ascii="Times New Roman" w:hAnsi="Times New Roman" w:cs="Times New Roman"/>
          <w:b/>
          <w:sz w:val="28"/>
          <w:szCs w:val="28"/>
        </w:rPr>
        <w:t xml:space="preserve"> года: </w:t>
      </w:r>
      <w:r w:rsidRPr="003002CE">
        <w:rPr>
          <w:rFonts w:ascii="Times New Roman" w:hAnsi="Times New Roman" w:cs="Times New Roman"/>
          <w:sz w:val="28"/>
          <w:szCs w:val="28"/>
        </w:rPr>
        <w:t>«</w:t>
      </w:r>
      <w:r w:rsidR="003002CE" w:rsidRPr="003002CE">
        <w:rPr>
          <w:rFonts w:ascii="Times New Roman" w:hAnsi="Times New Roman" w:cs="Times New Roman"/>
          <w:sz w:val="28"/>
          <w:szCs w:val="28"/>
        </w:rPr>
        <w:t xml:space="preserve">Исполнителю региональной   системы </w:t>
      </w:r>
      <w:r w:rsidR="003002CE" w:rsidRPr="003002CE">
        <w:rPr>
          <w:rFonts w:ascii="Times New Roman" w:hAnsi="Times New Roman" w:cs="Times New Roman"/>
          <w:sz w:val="28"/>
          <w:szCs w:val="28"/>
        </w:rPr>
        <w:lastRenderedPageBreak/>
        <w:t>по профилактике наркомании и других социально – негативных явлений в муниципальном образовании «</w:t>
      </w:r>
      <w:proofErr w:type="spellStart"/>
      <w:r w:rsidR="003002CE" w:rsidRPr="003002CE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3002CE" w:rsidRPr="003002CE">
        <w:rPr>
          <w:rFonts w:ascii="Times New Roman" w:hAnsi="Times New Roman" w:cs="Times New Roman"/>
          <w:sz w:val="28"/>
          <w:szCs w:val="28"/>
        </w:rPr>
        <w:t xml:space="preserve"> район» запросить информацию об уничтожении выявленных очагов произрастания дикорастущей конопли в администрации </w:t>
      </w:r>
      <w:proofErr w:type="spellStart"/>
      <w:r w:rsidR="003002CE" w:rsidRPr="003002CE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3002CE" w:rsidRPr="003002CE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3002CE">
        <w:rPr>
          <w:rFonts w:ascii="Times New Roman" w:hAnsi="Times New Roman" w:cs="Times New Roman"/>
          <w:sz w:val="28"/>
          <w:szCs w:val="28"/>
        </w:rPr>
        <w:t>.</w:t>
      </w:r>
      <w:r w:rsidR="009F5148">
        <w:rPr>
          <w:rFonts w:ascii="Times New Roman" w:hAnsi="Times New Roman" w:cs="Times New Roman"/>
          <w:sz w:val="28"/>
          <w:szCs w:val="28"/>
        </w:rPr>
        <w:t xml:space="preserve"> </w:t>
      </w:r>
      <w:r w:rsidR="003002CE">
        <w:rPr>
          <w:rFonts w:ascii="Times New Roman" w:hAnsi="Times New Roman" w:cs="Times New Roman"/>
          <w:sz w:val="28"/>
          <w:szCs w:val="28"/>
        </w:rPr>
        <w:t xml:space="preserve">Информация о выявленных очагах произрастания дикорастущей конопли предоставлена </w:t>
      </w:r>
      <w:r w:rsidR="009F5148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3002CE">
        <w:rPr>
          <w:rFonts w:ascii="Times New Roman" w:hAnsi="Times New Roman" w:cs="Times New Roman"/>
          <w:sz w:val="28"/>
          <w:szCs w:val="28"/>
        </w:rPr>
        <w:t>вовремя</w:t>
      </w:r>
      <w:r w:rsidR="009F5148"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фотоматериалов.</w:t>
      </w:r>
    </w:p>
    <w:p w:rsidR="00AA0BF9" w:rsidRDefault="00AA0BF9" w:rsidP="007A3B76">
      <w:pPr>
        <w:ind w:left="142"/>
        <w:jc w:val="both"/>
        <w:rPr>
          <w:sz w:val="28"/>
          <w:szCs w:val="28"/>
        </w:rPr>
      </w:pPr>
    </w:p>
    <w:p w:rsidR="0001227C" w:rsidRPr="00CB6009" w:rsidRDefault="0001227C" w:rsidP="0001227C">
      <w:pPr>
        <w:ind w:left="142"/>
        <w:jc w:val="both"/>
        <w:rPr>
          <w:bCs/>
          <w:sz w:val="28"/>
          <w:szCs w:val="28"/>
        </w:rPr>
      </w:pPr>
      <w:r w:rsidRPr="00CB6009">
        <w:rPr>
          <w:b/>
          <w:sz w:val="28"/>
          <w:szCs w:val="28"/>
        </w:rPr>
        <w:t xml:space="preserve">  </w:t>
      </w:r>
      <w:r w:rsidRPr="00CB6009">
        <w:rPr>
          <w:sz w:val="28"/>
          <w:szCs w:val="28"/>
        </w:rPr>
        <w:t>2.</w:t>
      </w:r>
      <w:r w:rsidRPr="00CB6009">
        <w:rPr>
          <w:bCs/>
          <w:sz w:val="28"/>
          <w:szCs w:val="28"/>
        </w:rPr>
        <w:t xml:space="preserve"> Количество лиц, состоящих на учете с синдромом зависимости от наркотических средств (наркомания) и потребителей наркотических средств, в т.ч. подростки (15-17 лет):</w:t>
      </w:r>
    </w:p>
    <w:p w:rsidR="0001227C" w:rsidRPr="00CB6009" w:rsidRDefault="0001227C" w:rsidP="0001227C">
      <w:pPr>
        <w:ind w:left="142"/>
        <w:jc w:val="both"/>
        <w:rPr>
          <w:sz w:val="28"/>
          <w:szCs w:val="28"/>
        </w:rPr>
      </w:pPr>
      <w:r w:rsidRPr="00CB6009">
        <w:rPr>
          <w:bCs/>
          <w:sz w:val="28"/>
          <w:szCs w:val="28"/>
        </w:rPr>
        <w:t xml:space="preserve">       </w:t>
      </w:r>
      <w:r w:rsidR="009C77A4">
        <w:rPr>
          <w:bCs/>
          <w:sz w:val="28"/>
          <w:szCs w:val="28"/>
        </w:rPr>
        <w:t xml:space="preserve"> По состоянию на 20 декабря 2019</w:t>
      </w:r>
      <w:r w:rsidRPr="00CB6009">
        <w:rPr>
          <w:bCs/>
          <w:sz w:val="28"/>
          <w:szCs w:val="28"/>
        </w:rPr>
        <w:t xml:space="preserve"> года н</w:t>
      </w:r>
      <w:r w:rsidR="009C77A4">
        <w:rPr>
          <w:bCs/>
          <w:sz w:val="28"/>
          <w:szCs w:val="28"/>
        </w:rPr>
        <w:t>а диспансерном учете состоит  14</w:t>
      </w:r>
      <w:r w:rsidRPr="00CB6009">
        <w:rPr>
          <w:bCs/>
          <w:sz w:val="28"/>
          <w:szCs w:val="28"/>
        </w:rPr>
        <w:t xml:space="preserve"> человек, </w:t>
      </w:r>
      <w:r w:rsidR="00CB6009" w:rsidRPr="00CB6009">
        <w:rPr>
          <w:bCs/>
          <w:sz w:val="28"/>
          <w:szCs w:val="28"/>
        </w:rPr>
        <w:t>на п</w:t>
      </w:r>
      <w:r w:rsidR="009C77A4">
        <w:rPr>
          <w:bCs/>
          <w:sz w:val="28"/>
          <w:szCs w:val="28"/>
        </w:rPr>
        <w:t>рофилактическом учете состоит 17</w:t>
      </w:r>
      <w:r w:rsidR="00CB6009" w:rsidRPr="00CB6009">
        <w:rPr>
          <w:bCs/>
          <w:sz w:val="28"/>
          <w:szCs w:val="28"/>
        </w:rPr>
        <w:t xml:space="preserve"> человек. </w:t>
      </w:r>
    </w:p>
    <w:p w:rsidR="00AE04A4" w:rsidRPr="004577BE" w:rsidRDefault="0001227C" w:rsidP="007A3B76">
      <w:pPr>
        <w:ind w:left="142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3.  </w:t>
      </w:r>
      <w:r w:rsidR="009C77A4">
        <w:rPr>
          <w:bCs/>
          <w:sz w:val="28"/>
          <w:szCs w:val="28"/>
        </w:rPr>
        <w:t>В 2018 году проведено 105</w:t>
      </w:r>
      <w:r w:rsidR="00AE04A4">
        <w:rPr>
          <w:bCs/>
          <w:sz w:val="28"/>
          <w:szCs w:val="28"/>
        </w:rPr>
        <w:t xml:space="preserve"> </w:t>
      </w:r>
      <w:r w:rsidR="00AE04A4" w:rsidRPr="004577BE">
        <w:rPr>
          <w:bCs/>
          <w:sz w:val="28"/>
          <w:szCs w:val="28"/>
        </w:rPr>
        <w:t xml:space="preserve"> </w:t>
      </w:r>
      <w:r w:rsidR="009C77A4">
        <w:rPr>
          <w:bCs/>
          <w:sz w:val="28"/>
          <w:szCs w:val="28"/>
        </w:rPr>
        <w:t>мероприятий</w:t>
      </w:r>
      <w:r w:rsidR="00AE04A4">
        <w:rPr>
          <w:bCs/>
          <w:sz w:val="28"/>
          <w:szCs w:val="28"/>
        </w:rPr>
        <w:t>, направленных</w:t>
      </w:r>
      <w:r w:rsidR="00AE04A4" w:rsidRPr="004577BE">
        <w:rPr>
          <w:bCs/>
          <w:sz w:val="28"/>
          <w:szCs w:val="28"/>
        </w:rPr>
        <w:t xml:space="preserve"> на профилактику наркомании (лекции, беседы, семинары, конференции, </w:t>
      </w:r>
      <w:proofErr w:type="spellStart"/>
      <w:r w:rsidR="00AE04A4" w:rsidRPr="004577BE">
        <w:rPr>
          <w:bCs/>
          <w:sz w:val="28"/>
          <w:szCs w:val="28"/>
        </w:rPr>
        <w:t>досуговые</w:t>
      </w:r>
      <w:proofErr w:type="spellEnd"/>
      <w:r w:rsidR="00AE04A4" w:rsidRPr="004577BE">
        <w:rPr>
          <w:bCs/>
          <w:sz w:val="28"/>
          <w:szCs w:val="28"/>
        </w:rPr>
        <w:t xml:space="preserve"> мероприятия, мероприятия, направленные на выявление потребителей наркотических средств и др.):</w:t>
      </w:r>
      <w:r w:rsidR="00AE04A4" w:rsidRPr="004577BE">
        <w:rPr>
          <w:sz w:val="28"/>
          <w:szCs w:val="28"/>
        </w:rPr>
        <w:t xml:space="preserve">   </w:t>
      </w:r>
    </w:p>
    <w:p w:rsidR="009C77A4" w:rsidRDefault="009C77A4" w:rsidP="007A3B76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посещены</w:t>
      </w:r>
      <w:r w:rsidR="00AE04A4" w:rsidRPr="004577BE">
        <w:rPr>
          <w:sz w:val="28"/>
          <w:szCs w:val="28"/>
        </w:rPr>
        <w:t xml:space="preserve"> с профилактическ</w:t>
      </w:r>
      <w:r w:rsidR="00E15E27">
        <w:rPr>
          <w:sz w:val="28"/>
          <w:szCs w:val="28"/>
        </w:rPr>
        <w:t xml:space="preserve">ими мероприятиями и тренингами </w:t>
      </w:r>
      <w:r>
        <w:rPr>
          <w:sz w:val="28"/>
          <w:szCs w:val="28"/>
        </w:rPr>
        <w:t>все общеобразовательные организации района (13 школ)</w:t>
      </w:r>
      <w:r w:rsidR="00AB7D8A">
        <w:rPr>
          <w:sz w:val="28"/>
          <w:szCs w:val="28"/>
        </w:rPr>
        <w:t>. П</w:t>
      </w:r>
      <w:r>
        <w:rPr>
          <w:sz w:val="28"/>
          <w:szCs w:val="28"/>
        </w:rPr>
        <w:t xml:space="preserve">роведение профилактической работы проходит удаленно </w:t>
      </w:r>
      <w:r w:rsidR="00AB7D8A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в  МКОУ </w:t>
      </w:r>
      <w:proofErr w:type="spellStart"/>
      <w:r>
        <w:rPr>
          <w:sz w:val="28"/>
          <w:szCs w:val="28"/>
        </w:rPr>
        <w:t>Вершино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Тутурская</w:t>
      </w:r>
      <w:proofErr w:type="spellEnd"/>
      <w:r>
        <w:rPr>
          <w:sz w:val="28"/>
          <w:szCs w:val="28"/>
        </w:rPr>
        <w:t xml:space="preserve"> ООШ, ввиду транспортной недоступности данного учреждения.</w:t>
      </w:r>
    </w:p>
    <w:p w:rsidR="009C77A4" w:rsidRDefault="00AB7D8A" w:rsidP="007A3B76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</w:t>
      </w:r>
      <w:r w:rsidR="009C77A4">
        <w:rPr>
          <w:sz w:val="28"/>
          <w:szCs w:val="28"/>
        </w:rPr>
        <w:t xml:space="preserve">сполнитель региональной системы активно сотрудничает с домами культуры сельских поселений: МКУК Тимирязевский КИК, МКУК Красноярский СДК, МКУК </w:t>
      </w:r>
      <w:proofErr w:type="spellStart"/>
      <w:r w:rsidR="009C77A4">
        <w:rPr>
          <w:sz w:val="28"/>
          <w:szCs w:val="28"/>
        </w:rPr>
        <w:t>Ангинский</w:t>
      </w:r>
      <w:proofErr w:type="spellEnd"/>
      <w:r w:rsidR="009C77A4">
        <w:rPr>
          <w:sz w:val="28"/>
          <w:szCs w:val="28"/>
        </w:rPr>
        <w:t xml:space="preserve"> СДК и другие. 15 м</w:t>
      </w:r>
      <w:r w:rsidR="0077465E">
        <w:rPr>
          <w:sz w:val="28"/>
          <w:szCs w:val="28"/>
        </w:rPr>
        <w:t>ероприятий проведено на базе МК</w:t>
      </w:r>
      <w:r w:rsidR="009C77A4">
        <w:rPr>
          <w:sz w:val="28"/>
          <w:szCs w:val="28"/>
        </w:rPr>
        <w:t>У</w:t>
      </w:r>
      <w:r w:rsidR="0077465E">
        <w:rPr>
          <w:sz w:val="28"/>
          <w:szCs w:val="28"/>
        </w:rPr>
        <w:t xml:space="preserve"> </w:t>
      </w:r>
      <w:proofErr w:type="gramStart"/>
      <w:r w:rsidR="0077465E">
        <w:rPr>
          <w:sz w:val="28"/>
          <w:szCs w:val="28"/>
        </w:rPr>
        <w:t>ДО</w:t>
      </w:r>
      <w:proofErr w:type="gramEnd"/>
      <w:r w:rsidR="009C77A4">
        <w:rPr>
          <w:sz w:val="28"/>
          <w:szCs w:val="28"/>
        </w:rPr>
        <w:t xml:space="preserve"> «</w:t>
      </w:r>
      <w:proofErr w:type="gramStart"/>
      <w:r w:rsidR="009C77A4">
        <w:rPr>
          <w:sz w:val="28"/>
          <w:szCs w:val="28"/>
        </w:rPr>
        <w:t>Дом</w:t>
      </w:r>
      <w:proofErr w:type="gramEnd"/>
      <w:r w:rsidR="009C77A4">
        <w:rPr>
          <w:sz w:val="28"/>
          <w:szCs w:val="28"/>
        </w:rPr>
        <w:t xml:space="preserve"> творчества».</w:t>
      </w:r>
    </w:p>
    <w:p w:rsidR="0077465E" w:rsidRDefault="00E15E27" w:rsidP="007A3B76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04A4" w:rsidRPr="004577BE">
        <w:rPr>
          <w:sz w:val="28"/>
          <w:szCs w:val="28"/>
        </w:rPr>
        <w:t xml:space="preserve">  В образовательных учреждениях с ребятами проводились различные тренинги, показывались  видеоролики о вреде употребления наркотиков, преимуществах здорового образа жизни.</w:t>
      </w:r>
    </w:p>
    <w:p w:rsidR="0077465E" w:rsidRDefault="00AE04A4" w:rsidP="007A3B76">
      <w:pPr>
        <w:ind w:left="142"/>
        <w:contextualSpacing/>
        <w:jc w:val="both"/>
        <w:rPr>
          <w:sz w:val="28"/>
          <w:szCs w:val="28"/>
        </w:rPr>
      </w:pPr>
      <w:r w:rsidRPr="004577BE">
        <w:rPr>
          <w:sz w:val="28"/>
          <w:szCs w:val="28"/>
        </w:rPr>
        <w:t xml:space="preserve">    - в летнее время работа осуществлялась на базе детского – оздоровительного лагеря «Лена»</w:t>
      </w:r>
      <w:r>
        <w:rPr>
          <w:sz w:val="28"/>
          <w:szCs w:val="28"/>
        </w:rPr>
        <w:t>, а также</w:t>
      </w:r>
      <w:r w:rsidR="00E15E27">
        <w:rPr>
          <w:sz w:val="28"/>
          <w:szCs w:val="28"/>
        </w:rPr>
        <w:t xml:space="preserve"> в лагерях дневного пребывания</w:t>
      </w:r>
      <w:r w:rsidR="0077465E">
        <w:rPr>
          <w:sz w:val="28"/>
          <w:szCs w:val="28"/>
        </w:rPr>
        <w:t xml:space="preserve">. Работа в лагерях дневного пребывания была организована активистами волонтерского движения на базе МКОУ </w:t>
      </w:r>
      <w:proofErr w:type="spellStart"/>
      <w:r w:rsidR="0077465E">
        <w:rPr>
          <w:sz w:val="28"/>
          <w:szCs w:val="28"/>
        </w:rPr>
        <w:t>Ангинская</w:t>
      </w:r>
      <w:proofErr w:type="spellEnd"/>
      <w:r w:rsidR="0077465E">
        <w:rPr>
          <w:sz w:val="28"/>
          <w:szCs w:val="28"/>
        </w:rPr>
        <w:t xml:space="preserve"> СОШ, МКОУ </w:t>
      </w:r>
      <w:proofErr w:type="spellStart"/>
      <w:r w:rsidR="0077465E">
        <w:rPr>
          <w:sz w:val="28"/>
          <w:szCs w:val="28"/>
        </w:rPr>
        <w:t>Большетарельская</w:t>
      </w:r>
      <w:proofErr w:type="spellEnd"/>
      <w:r w:rsidR="0077465E">
        <w:rPr>
          <w:sz w:val="28"/>
          <w:szCs w:val="28"/>
        </w:rPr>
        <w:t xml:space="preserve"> ООШ, МКОУ </w:t>
      </w:r>
      <w:proofErr w:type="spellStart"/>
      <w:r w:rsidR="0077465E">
        <w:rPr>
          <w:sz w:val="28"/>
          <w:szCs w:val="28"/>
        </w:rPr>
        <w:t>Залогская</w:t>
      </w:r>
      <w:proofErr w:type="spellEnd"/>
      <w:r w:rsidR="0077465E">
        <w:rPr>
          <w:sz w:val="28"/>
          <w:szCs w:val="28"/>
        </w:rPr>
        <w:t xml:space="preserve"> ООШ, МКОУ </w:t>
      </w:r>
      <w:proofErr w:type="spellStart"/>
      <w:r w:rsidR="0077465E">
        <w:rPr>
          <w:sz w:val="28"/>
          <w:szCs w:val="28"/>
        </w:rPr>
        <w:t>Харбатовская</w:t>
      </w:r>
      <w:proofErr w:type="spellEnd"/>
      <w:r w:rsidR="0077465E">
        <w:rPr>
          <w:sz w:val="28"/>
          <w:szCs w:val="28"/>
        </w:rPr>
        <w:t xml:space="preserve"> СОШ. Для несовершеннолетних был организован цикл профилактических мероприятий: конкурс стенгазет, </w:t>
      </w:r>
      <w:proofErr w:type="spellStart"/>
      <w:r w:rsidR="0077465E">
        <w:rPr>
          <w:sz w:val="28"/>
          <w:szCs w:val="28"/>
        </w:rPr>
        <w:t>квест</w:t>
      </w:r>
      <w:proofErr w:type="spellEnd"/>
      <w:r w:rsidR="0077465E">
        <w:rPr>
          <w:sz w:val="28"/>
          <w:szCs w:val="28"/>
        </w:rPr>
        <w:t xml:space="preserve"> </w:t>
      </w:r>
      <w:proofErr w:type="gramStart"/>
      <w:r w:rsidR="0077465E">
        <w:rPr>
          <w:sz w:val="28"/>
          <w:szCs w:val="28"/>
        </w:rPr>
        <w:t>–и</w:t>
      </w:r>
      <w:proofErr w:type="gramEnd"/>
      <w:r w:rsidR="0077465E">
        <w:rPr>
          <w:sz w:val="28"/>
          <w:szCs w:val="28"/>
        </w:rPr>
        <w:t>гры, спортивные старты и многое другое.</w:t>
      </w:r>
    </w:p>
    <w:p w:rsidR="00AE04A4" w:rsidRDefault="00E15E27" w:rsidP="00A70394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04A4" w:rsidRPr="004577BE">
        <w:rPr>
          <w:sz w:val="28"/>
          <w:szCs w:val="28"/>
        </w:rPr>
        <w:t xml:space="preserve"> - </w:t>
      </w:r>
      <w:r w:rsidR="00AE04A4" w:rsidRPr="00E15E27">
        <w:rPr>
          <w:sz w:val="28"/>
          <w:szCs w:val="28"/>
        </w:rPr>
        <w:t>К всемирному дню</w:t>
      </w:r>
      <w:r w:rsidR="0077465E">
        <w:rPr>
          <w:sz w:val="28"/>
          <w:szCs w:val="28"/>
        </w:rPr>
        <w:t xml:space="preserve"> борьбы с наркоманией (июнь 2019</w:t>
      </w:r>
      <w:r w:rsidR="00AE04A4" w:rsidRPr="00E15E27">
        <w:rPr>
          <w:sz w:val="28"/>
          <w:szCs w:val="28"/>
        </w:rPr>
        <w:t xml:space="preserve"> года) </w:t>
      </w:r>
      <w:r w:rsidR="0098329A" w:rsidRPr="00E15E27">
        <w:rPr>
          <w:sz w:val="28"/>
          <w:szCs w:val="28"/>
        </w:rPr>
        <w:t xml:space="preserve">был организован </w:t>
      </w:r>
      <w:r w:rsidR="0077465E">
        <w:rPr>
          <w:sz w:val="28"/>
          <w:szCs w:val="28"/>
        </w:rPr>
        <w:t xml:space="preserve">танцевальный </w:t>
      </w:r>
      <w:proofErr w:type="spellStart"/>
      <w:r w:rsidR="0077465E">
        <w:rPr>
          <w:sz w:val="28"/>
          <w:szCs w:val="28"/>
        </w:rPr>
        <w:t>флешмоб</w:t>
      </w:r>
      <w:proofErr w:type="spellEnd"/>
      <w:r w:rsidR="0077465E">
        <w:rPr>
          <w:sz w:val="28"/>
          <w:szCs w:val="28"/>
        </w:rPr>
        <w:t xml:space="preserve"> </w:t>
      </w:r>
      <w:proofErr w:type="gramStart"/>
      <w:r w:rsidR="0077465E">
        <w:rPr>
          <w:sz w:val="28"/>
          <w:szCs w:val="28"/>
        </w:rPr>
        <w:t xml:space="preserve">( </w:t>
      </w:r>
      <w:proofErr w:type="gramEnd"/>
      <w:r w:rsidR="0077465E">
        <w:rPr>
          <w:sz w:val="28"/>
          <w:szCs w:val="28"/>
        </w:rPr>
        <w:t xml:space="preserve">волонтеры МКОУ </w:t>
      </w:r>
      <w:proofErr w:type="spellStart"/>
      <w:r w:rsidR="0077465E">
        <w:rPr>
          <w:sz w:val="28"/>
          <w:szCs w:val="28"/>
        </w:rPr>
        <w:t>Харбатовская</w:t>
      </w:r>
      <w:proofErr w:type="spellEnd"/>
      <w:r w:rsidR="0077465E">
        <w:rPr>
          <w:sz w:val="28"/>
          <w:szCs w:val="28"/>
        </w:rPr>
        <w:t xml:space="preserve"> СОШ)</w:t>
      </w:r>
      <w:r w:rsidR="00A70394">
        <w:rPr>
          <w:sz w:val="28"/>
          <w:szCs w:val="28"/>
        </w:rPr>
        <w:t>, снят и распространен в социальных сетях агитационный видеоролик «Я против наркотиков!»</w:t>
      </w:r>
      <w:r w:rsidR="006D4608">
        <w:rPr>
          <w:sz w:val="28"/>
          <w:szCs w:val="28"/>
        </w:rPr>
        <w:t xml:space="preserve"> </w:t>
      </w:r>
      <w:r w:rsidR="00AE04A4" w:rsidRPr="00E15E27">
        <w:rPr>
          <w:sz w:val="28"/>
          <w:szCs w:val="28"/>
        </w:rPr>
        <w:t>В рамк</w:t>
      </w:r>
      <w:r w:rsidR="00A70394">
        <w:rPr>
          <w:sz w:val="28"/>
          <w:szCs w:val="28"/>
        </w:rPr>
        <w:t xml:space="preserve">ах проведения акции СТОВИЧСПИД на базе образовательных учреждений были проведены беседы с медицинскими работниками, на территории района распространены красные ленты – символ борьбы со </w:t>
      </w:r>
      <w:proofErr w:type="spellStart"/>
      <w:r w:rsidR="00A70394">
        <w:rPr>
          <w:sz w:val="28"/>
          <w:szCs w:val="28"/>
        </w:rPr>
        <w:t>СПИДом</w:t>
      </w:r>
      <w:proofErr w:type="spellEnd"/>
      <w:r w:rsidR="00A70394">
        <w:rPr>
          <w:sz w:val="28"/>
          <w:szCs w:val="28"/>
        </w:rPr>
        <w:t xml:space="preserve">. </w:t>
      </w:r>
    </w:p>
    <w:p w:rsidR="00A70394" w:rsidRPr="007A3B76" w:rsidRDefault="00A70394" w:rsidP="00A70394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Активно работает сообщество «Люди с большим сердцем», действует организационная группа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. Активисты под  </w:t>
      </w:r>
      <w:r>
        <w:rPr>
          <w:sz w:val="28"/>
          <w:szCs w:val="28"/>
        </w:rPr>
        <w:lastRenderedPageBreak/>
        <w:t>руководством исполнителя региональной системы, специалистов отдела по молодежной политике активно работают по организации и проведению профилактических мероприятий на территории района. В 2019 году волонтеры провели агитационный велопробег «Принцессы мира против курения», информационную акцию «Я – волонтер», «День трезвости»</w:t>
      </w:r>
      <w:r w:rsidR="00C25CFC">
        <w:rPr>
          <w:sz w:val="28"/>
          <w:szCs w:val="28"/>
        </w:rPr>
        <w:t xml:space="preserve">, «Лагерь – территория здоровья» «Мир без табака», ребята  </w:t>
      </w:r>
      <w:r>
        <w:rPr>
          <w:sz w:val="28"/>
          <w:szCs w:val="28"/>
        </w:rPr>
        <w:t>неоднократно освещали свою деятельность в местных СМИ.</w:t>
      </w:r>
    </w:p>
    <w:p w:rsidR="0023420A" w:rsidRDefault="007A3B76" w:rsidP="007A3B76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AB7D8A">
        <w:rPr>
          <w:bCs/>
          <w:sz w:val="28"/>
          <w:szCs w:val="28"/>
        </w:rPr>
        <w:t>4. В 2019</w:t>
      </w:r>
      <w:r w:rsidR="0023420A" w:rsidRPr="00131F97">
        <w:rPr>
          <w:bCs/>
          <w:sz w:val="28"/>
          <w:szCs w:val="28"/>
        </w:rPr>
        <w:t xml:space="preserve"> году проведено 4 правоохранительных операции (рейдов, проверок), направленных на выявление (пресечение) фактов незаконного оборота наркотиков: «Сообщи, где торгуют смертью», операция «Мак»</w:t>
      </w:r>
      <w:r w:rsidR="0023420A">
        <w:rPr>
          <w:bCs/>
          <w:sz w:val="28"/>
          <w:szCs w:val="28"/>
        </w:rPr>
        <w:t xml:space="preserve">                           </w:t>
      </w:r>
      <w:r w:rsidR="0023420A" w:rsidRPr="00131F97">
        <w:rPr>
          <w:bCs/>
          <w:sz w:val="28"/>
          <w:szCs w:val="28"/>
        </w:rPr>
        <w:t xml:space="preserve"> (2 этапа), операция «Притон»</w:t>
      </w:r>
      <w:r w:rsidR="0023420A">
        <w:rPr>
          <w:bCs/>
          <w:sz w:val="28"/>
          <w:szCs w:val="28"/>
        </w:rPr>
        <w:t>.</w:t>
      </w:r>
    </w:p>
    <w:p w:rsidR="007A3B76" w:rsidRDefault="007A3B76" w:rsidP="007A3B76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 xml:space="preserve">Для проведения </w:t>
      </w:r>
      <w:r w:rsidRPr="004150CD">
        <w:rPr>
          <w:sz w:val="28"/>
          <w:szCs w:val="28"/>
        </w:rPr>
        <w:t xml:space="preserve">полноценной работы по выявлению и уничтожению дикорастущей конопли </w:t>
      </w:r>
      <w:r>
        <w:rPr>
          <w:sz w:val="28"/>
          <w:szCs w:val="28"/>
        </w:rPr>
        <w:t xml:space="preserve">был </w:t>
      </w:r>
      <w:r w:rsidRPr="004150CD">
        <w:rPr>
          <w:sz w:val="28"/>
          <w:szCs w:val="28"/>
        </w:rPr>
        <w:t xml:space="preserve"> разработан  график выездов по выявлению очагов произрастания растений, содержащих наркотические вещества, на территории</w:t>
      </w:r>
      <w:r w:rsidRPr="006E662D">
        <w:rPr>
          <w:sz w:val="28"/>
          <w:szCs w:val="28"/>
        </w:rPr>
        <w:t xml:space="preserve"> городского и сельских поселений </w:t>
      </w:r>
      <w:proofErr w:type="spellStart"/>
      <w:r w:rsidRPr="006E662D">
        <w:rPr>
          <w:sz w:val="28"/>
          <w:szCs w:val="28"/>
        </w:rPr>
        <w:t>Качугского</w:t>
      </w:r>
      <w:proofErr w:type="spellEnd"/>
      <w:r w:rsidRPr="006E662D">
        <w:rPr>
          <w:sz w:val="28"/>
          <w:szCs w:val="28"/>
        </w:rPr>
        <w:t xml:space="preserve"> района на</w:t>
      </w:r>
      <w:r w:rsidR="00694B57">
        <w:rPr>
          <w:sz w:val="28"/>
          <w:szCs w:val="28"/>
        </w:rPr>
        <w:t xml:space="preserve"> июнь – август</w:t>
      </w:r>
      <w:r w:rsidR="00AB7D8A">
        <w:rPr>
          <w:sz w:val="28"/>
          <w:szCs w:val="28"/>
        </w:rPr>
        <w:t xml:space="preserve"> 2019</w:t>
      </w:r>
      <w:r w:rsidRPr="006E662D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  <w:r w:rsidRPr="006E662D">
        <w:rPr>
          <w:sz w:val="28"/>
          <w:szCs w:val="28"/>
        </w:rPr>
        <w:t xml:space="preserve">утвержденный  </w:t>
      </w:r>
      <w:r>
        <w:rPr>
          <w:sz w:val="28"/>
          <w:szCs w:val="28"/>
        </w:rPr>
        <w:t xml:space="preserve">председателем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муниципального </w:t>
      </w:r>
      <w:r w:rsidR="00694B57">
        <w:rPr>
          <w:sz w:val="28"/>
          <w:szCs w:val="28"/>
        </w:rPr>
        <w:t>образования «</w:t>
      </w:r>
      <w:proofErr w:type="spellStart"/>
      <w:r w:rsidR="00694B57">
        <w:rPr>
          <w:sz w:val="28"/>
          <w:szCs w:val="28"/>
        </w:rPr>
        <w:t>Качугский</w:t>
      </w:r>
      <w:proofErr w:type="spellEnd"/>
      <w:r w:rsidR="00694B57">
        <w:rPr>
          <w:sz w:val="28"/>
          <w:szCs w:val="28"/>
        </w:rPr>
        <w:t xml:space="preserve"> район» 23 мая 2019</w:t>
      </w:r>
      <w:r w:rsidRPr="006E662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  <w:proofErr w:type="gramEnd"/>
    </w:p>
    <w:p w:rsidR="00694B57" w:rsidRDefault="007A3B76" w:rsidP="00694B57">
      <w:pPr>
        <w:ind w:left="142"/>
        <w:contextualSpacing/>
        <w:jc w:val="both"/>
        <w:rPr>
          <w:sz w:val="28"/>
          <w:szCs w:val="28"/>
        </w:rPr>
      </w:pPr>
      <w:r w:rsidRPr="00275DA9">
        <w:rPr>
          <w:sz w:val="28"/>
          <w:szCs w:val="28"/>
        </w:rPr>
        <w:t xml:space="preserve">         </w:t>
      </w:r>
      <w:r w:rsidR="00694B57">
        <w:rPr>
          <w:sz w:val="28"/>
          <w:szCs w:val="28"/>
        </w:rPr>
        <w:t>В 2019 году работа по выявлению и уничтожению очагов произрастания дикорастущей конопли была организована надлежащим образом, итогом проведенной работы стало выявление и уничтожение дикорастущей конопли на общей площади  20,62 га (в 2018 году общая площадь выявленных очагов составила 10,25 га).  При непосредственном взаимодействии с МО МВД России «</w:t>
      </w:r>
      <w:proofErr w:type="spellStart"/>
      <w:r w:rsidR="00694B57">
        <w:rPr>
          <w:sz w:val="28"/>
          <w:szCs w:val="28"/>
        </w:rPr>
        <w:t>Качугский</w:t>
      </w:r>
      <w:proofErr w:type="spellEnd"/>
      <w:r w:rsidR="00694B57">
        <w:rPr>
          <w:sz w:val="28"/>
          <w:szCs w:val="28"/>
        </w:rPr>
        <w:t>», специалистами администраций были обследованы 13 поселений муниципального образования «</w:t>
      </w:r>
      <w:proofErr w:type="spellStart"/>
      <w:r w:rsidR="00694B57">
        <w:rPr>
          <w:sz w:val="28"/>
          <w:szCs w:val="28"/>
        </w:rPr>
        <w:t>Качугский</w:t>
      </w:r>
      <w:proofErr w:type="spellEnd"/>
      <w:r w:rsidR="00694B57">
        <w:rPr>
          <w:sz w:val="28"/>
          <w:szCs w:val="28"/>
        </w:rPr>
        <w:t xml:space="preserve"> район».  </w:t>
      </w:r>
      <w:r w:rsidR="006D4608">
        <w:rPr>
          <w:sz w:val="28"/>
          <w:szCs w:val="28"/>
        </w:rPr>
        <w:t xml:space="preserve">Выявленные очаги дикорастущей конопли были уничтожены  методом опрыскивания (химическим способом) либо скашиванием в более поздний летний период. </w:t>
      </w:r>
      <w:r w:rsidR="00694B57">
        <w:rPr>
          <w:sz w:val="28"/>
          <w:szCs w:val="28"/>
        </w:rPr>
        <w:t xml:space="preserve">Согласно разработанного графика, рабочая группа осуществляла рейды еженедельно  в период с июня по август включительно, а также повторные выезды с целью </w:t>
      </w:r>
      <w:proofErr w:type="gramStart"/>
      <w:r w:rsidR="00694B57">
        <w:rPr>
          <w:sz w:val="28"/>
          <w:szCs w:val="28"/>
        </w:rPr>
        <w:t>осуществления проверки фактов уничтожения дикорастущей конопли</w:t>
      </w:r>
      <w:proofErr w:type="gramEnd"/>
      <w:r w:rsidR="00694B57">
        <w:rPr>
          <w:sz w:val="28"/>
          <w:szCs w:val="28"/>
        </w:rPr>
        <w:t xml:space="preserve">  с августа по октябрь текущего года. </w:t>
      </w:r>
    </w:p>
    <w:p w:rsidR="00694B57" w:rsidRDefault="00694B57" w:rsidP="00694B57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состав рабочей группы в обязательном порядке были включены: представитель администрации муниципального района (отдел по охране природы, экологии и сельскому хозяйству, сотрудник МО МВД России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>»,  секретарь АНК, представитель администрации, на которую осуществлялся выезд, с целью оперативного установления собственника засоренного земельного участка).</w:t>
      </w:r>
    </w:p>
    <w:p w:rsidR="00694B57" w:rsidRDefault="00694B57" w:rsidP="00774164">
      <w:pPr>
        <w:tabs>
          <w:tab w:val="left" w:pos="4020"/>
        </w:tabs>
        <w:ind w:left="142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исполнения ведомственной целевой программы «Комплексные меры профилактики злоупотребления наркотическими средствами  и </w:t>
      </w:r>
      <w:proofErr w:type="spellStart"/>
      <w:r>
        <w:rPr>
          <w:sz w:val="28"/>
          <w:szCs w:val="28"/>
        </w:rPr>
        <w:t>псхотропными</w:t>
      </w:r>
      <w:proofErr w:type="spellEnd"/>
      <w:r>
        <w:rPr>
          <w:sz w:val="28"/>
          <w:szCs w:val="28"/>
        </w:rPr>
        <w:t xml:space="preserve"> веществами» в 2019 году выделено 20 000 рублей на приобретение гербицидов «Торнадо».</w:t>
      </w:r>
    </w:p>
    <w:p w:rsidR="007A3B76" w:rsidRPr="00774164" w:rsidRDefault="00774164" w:rsidP="00774164">
      <w:pPr>
        <w:tabs>
          <w:tab w:val="left" w:pos="4020"/>
        </w:tabs>
        <w:ind w:left="142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</w:t>
      </w:r>
      <w:r w:rsidRPr="00774164">
        <w:rPr>
          <w:sz w:val="28"/>
          <w:szCs w:val="28"/>
        </w:rPr>
        <w:t>10</w:t>
      </w:r>
      <w:r w:rsidR="007A3B76" w:rsidRPr="00774164">
        <w:rPr>
          <w:sz w:val="28"/>
          <w:szCs w:val="28"/>
        </w:rPr>
        <w:t xml:space="preserve"> октября  текущего года  проведено итоговое заседание рабочей группы. В ходе совещания рассмотрены проблемные вопросы, а также определены планы по </w:t>
      </w:r>
      <w:r w:rsidRPr="00774164">
        <w:rPr>
          <w:sz w:val="28"/>
          <w:szCs w:val="28"/>
        </w:rPr>
        <w:t>организации данной работы в 2020</w:t>
      </w:r>
      <w:r w:rsidR="007A3B76" w:rsidRPr="00774164">
        <w:rPr>
          <w:sz w:val="28"/>
          <w:szCs w:val="28"/>
        </w:rPr>
        <w:t xml:space="preserve"> году.</w:t>
      </w:r>
    </w:p>
    <w:p w:rsidR="00774164" w:rsidRDefault="007A3B76" w:rsidP="007A3B76">
      <w:pPr>
        <w:tabs>
          <w:tab w:val="left" w:pos="4020"/>
        </w:tabs>
        <w:ind w:left="142"/>
        <w:contextualSpacing/>
        <w:jc w:val="both"/>
        <w:rPr>
          <w:sz w:val="28"/>
          <w:szCs w:val="28"/>
        </w:rPr>
      </w:pPr>
      <w:r w:rsidRPr="00774164">
        <w:rPr>
          <w:sz w:val="28"/>
          <w:szCs w:val="28"/>
        </w:rPr>
        <w:t xml:space="preserve">      Во исполнени</w:t>
      </w:r>
      <w:r w:rsidR="00774164" w:rsidRPr="00774164">
        <w:rPr>
          <w:sz w:val="28"/>
          <w:szCs w:val="28"/>
        </w:rPr>
        <w:t>е пункта 1.2</w:t>
      </w:r>
      <w:r w:rsidRPr="00774164">
        <w:rPr>
          <w:sz w:val="28"/>
          <w:szCs w:val="28"/>
        </w:rPr>
        <w:t xml:space="preserve"> протокола заседания рабочей группы</w:t>
      </w:r>
      <w:r w:rsidR="00774164" w:rsidRPr="00774164">
        <w:rPr>
          <w:sz w:val="28"/>
          <w:szCs w:val="28"/>
        </w:rPr>
        <w:t xml:space="preserve"> определен </w:t>
      </w:r>
      <w:r w:rsidR="00774164">
        <w:rPr>
          <w:sz w:val="28"/>
          <w:szCs w:val="28"/>
        </w:rPr>
        <w:t xml:space="preserve">необходимый </w:t>
      </w:r>
      <w:r w:rsidR="00774164" w:rsidRPr="00774164">
        <w:rPr>
          <w:sz w:val="28"/>
          <w:szCs w:val="28"/>
        </w:rPr>
        <w:t xml:space="preserve">размер финансирования ведомственной целевой программы </w:t>
      </w:r>
      <w:r w:rsidR="00774164" w:rsidRPr="00774164">
        <w:rPr>
          <w:sz w:val="28"/>
          <w:szCs w:val="28"/>
        </w:rPr>
        <w:lastRenderedPageBreak/>
        <w:t>«Комплексные меры профилактики злоупотребления наркотическими средствами и психотропными веществами на 2020-2022 гг.»</w:t>
      </w:r>
      <w:r w:rsidR="00ED6604">
        <w:rPr>
          <w:sz w:val="28"/>
          <w:szCs w:val="28"/>
        </w:rPr>
        <w:t xml:space="preserve"> </w:t>
      </w:r>
      <w:r w:rsidR="006228F0">
        <w:rPr>
          <w:sz w:val="28"/>
          <w:szCs w:val="28"/>
        </w:rPr>
        <w:t>на осуществление</w:t>
      </w:r>
      <w:r w:rsidR="00774164">
        <w:rPr>
          <w:sz w:val="28"/>
          <w:szCs w:val="28"/>
        </w:rPr>
        <w:t xml:space="preserve"> закупки</w:t>
      </w:r>
      <w:r w:rsidR="00774164" w:rsidRPr="00774164">
        <w:rPr>
          <w:sz w:val="28"/>
          <w:szCs w:val="28"/>
        </w:rPr>
        <w:t xml:space="preserve"> гербицидов для уничтожения очагов </w:t>
      </w:r>
      <w:r w:rsidR="00774164">
        <w:t xml:space="preserve"> </w:t>
      </w:r>
      <w:r w:rsidR="00774164" w:rsidRPr="00774164">
        <w:rPr>
          <w:sz w:val="28"/>
          <w:szCs w:val="28"/>
        </w:rPr>
        <w:t>дикорастущей конопли</w:t>
      </w:r>
      <w:r w:rsidR="00ED6604">
        <w:rPr>
          <w:sz w:val="28"/>
          <w:szCs w:val="28"/>
        </w:rPr>
        <w:t xml:space="preserve"> (10 тысяч рублей)</w:t>
      </w:r>
      <w:r w:rsidR="00774164">
        <w:rPr>
          <w:sz w:val="28"/>
          <w:szCs w:val="28"/>
        </w:rPr>
        <w:t>.</w:t>
      </w:r>
    </w:p>
    <w:p w:rsidR="007A3B76" w:rsidRPr="00774164" w:rsidRDefault="00774164" w:rsidP="00774164">
      <w:pPr>
        <w:tabs>
          <w:tab w:val="left" w:pos="4020"/>
        </w:tabs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6604">
        <w:rPr>
          <w:bCs/>
          <w:sz w:val="28"/>
          <w:szCs w:val="28"/>
        </w:rPr>
        <w:t>6. Осуществлено 20</w:t>
      </w:r>
      <w:r w:rsidR="0001227C" w:rsidRPr="004577BE">
        <w:rPr>
          <w:bCs/>
          <w:sz w:val="28"/>
          <w:szCs w:val="28"/>
        </w:rPr>
        <w:t xml:space="preserve"> информационно-пропагандистских мероприятий </w:t>
      </w:r>
      <w:proofErr w:type="spellStart"/>
      <w:r w:rsidR="0001227C" w:rsidRPr="004577BE">
        <w:rPr>
          <w:bCs/>
          <w:sz w:val="28"/>
          <w:szCs w:val="28"/>
        </w:rPr>
        <w:t>антинаркотической</w:t>
      </w:r>
      <w:proofErr w:type="spellEnd"/>
      <w:r w:rsidR="0001227C" w:rsidRPr="004577BE">
        <w:rPr>
          <w:bCs/>
          <w:sz w:val="28"/>
          <w:szCs w:val="28"/>
        </w:rPr>
        <w:t xml:space="preserve"> направленности, в т</w:t>
      </w:r>
      <w:r w:rsidR="00ED6604">
        <w:rPr>
          <w:bCs/>
          <w:sz w:val="28"/>
          <w:szCs w:val="28"/>
        </w:rPr>
        <w:t>.ч. размещено в местных СМИ 9</w:t>
      </w:r>
      <w:r w:rsidR="0001227C" w:rsidRPr="004577BE">
        <w:rPr>
          <w:bCs/>
          <w:sz w:val="28"/>
          <w:szCs w:val="28"/>
        </w:rPr>
        <w:t xml:space="preserve"> информаций, </w:t>
      </w:r>
      <w:r w:rsidR="0001227C">
        <w:rPr>
          <w:bCs/>
          <w:sz w:val="28"/>
          <w:szCs w:val="28"/>
        </w:rPr>
        <w:t xml:space="preserve">также информация о проблемах </w:t>
      </w:r>
      <w:proofErr w:type="spellStart"/>
      <w:r w:rsidR="0001227C">
        <w:rPr>
          <w:bCs/>
          <w:sz w:val="28"/>
          <w:szCs w:val="28"/>
        </w:rPr>
        <w:t>наркозависимости</w:t>
      </w:r>
      <w:proofErr w:type="spellEnd"/>
      <w:r w:rsidR="0001227C">
        <w:rPr>
          <w:bCs/>
          <w:sz w:val="28"/>
          <w:szCs w:val="28"/>
        </w:rPr>
        <w:t xml:space="preserve">  и  проводимых мероприятиях размещается в социальных сетях и на официальном сайте администрации муниципального района.</w:t>
      </w:r>
      <w:r w:rsidR="00ED6604">
        <w:rPr>
          <w:bCs/>
          <w:sz w:val="28"/>
          <w:szCs w:val="28"/>
        </w:rPr>
        <w:t xml:space="preserve"> В социальной сети «</w:t>
      </w:r>
      <w:proofErr w:type="spellStart"/>
      <w:r w:rsidR="00ED6604">
        <w:rPr>
          <w:bCs/>
          <w:sz w:val="28"/>
          <w:szCs w:val="28"/>
        </w:rPr>
        <w:t>Вконтакте</w:t>
      </w:r>
      <w:proofErr w:type="spellEnd"/>
      <w:r w:rsidR="00ED6604">
        <w:rPr>
          <w:bCs/>
          <w:sz w:val="28"/>
          <w:szCs w:val="28"/>
        </w:rPr>
        <w:t>» действует группа «Люди с большим сердцем», где размещается информация о проводимых мероприятиях, а также работает добровольческий актив района.</w:t>
      </w:r>
    </w:p>
    <w:p w:rsidR="0001227C" w:rsidRPr="004577BE" w:rsidRDefault="0001227C" w:rsidP="0001227C">
      <w:pPr>
        <w:ind w:left="142" w:firstLine="5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7. Издан</w:t>
      </w:r>
      <w:r w:rsidR="00ED6604">
        <w:rPr>
          <w:bCs/>
          <w:sz w:val="28"/>
          <w:szCs w:val="28"/>
        </w:rPr>
        <w:t xml:space="preserve">о 2 </w:t>
      </w:r>
      <w:proofErr w:type="gramStart"/>
      <w:r w:rsidR="00ED6604">
        <w:rPr>
          <w:bCs/>
          <w:sz w:val="28"/>
          <w:szCs w:val="28"/>
        </w:rPr>
        <w:t>нормативно-правовых</w:t>
      </w:r>
      <w:proofErr w:type="gramEnd"/>
      <w:r>
        <w:rPr>
          <w:bCs/>
          <w:sz w:val="28"/>
          <w:szCs w:val="28"/>
        </w:rPr>
        <w:t xml:space="preserve"> акт</w:t>
      </w:r>
      <w:r w:rsidR="00ED660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4577BE">
        <w:rPr>
          <w:bCs/>
          <w:sz w:val="28"/>
          <w:szCs w:val="28"/>
        </w:rPr>
        <w:t xml:space="preserve">в области противодействия распространению наркомании (в т.ч. наличие целевой </w:t>
      </w:r>
      <w:proofErr w:type="spellStart"/>
      <w:r w:rsidRPr="004577BE">
        <w:rPr>
          <w:bCs/>
          <w:sz w:val="28"/>
          <w:szCs w:val="28"/>
        </w:rPr>
        <w:t>антинаркотической</w:t>
      </w:r>
      <w:proofErr w:type="spellEnd"/>
      <w:r w:rsidRPr="004577BE">
        <w:rPr>
          <w:bCs/>
          <w:sz w:val="28"/>
          <w:szCs w:val="28"/>
        </w:rPr>
        <w:t xml:space="preserve"> программы):</w:t>
      </w:r>
    </w:p>
    <w:p w:rsidR="00AA0BF9" w:rsidRDefault="004922C9" w:rsidP="004922C9">
      <w:pPr>
        <w:ind w:left="142" w:firstLine="5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Ведомственная целевая</w:t>
      </w:r>
      <w:r w:rsidR="0001227C" w:rsidRPr="004577BE">
        <w:rPr>
          <w:bCs/>
          <w:sz w:val="28"/>
          <w:szCs w:val="28"/>
        </w:rPr>
        <w:t xml:space="preserve"> программа «Комплексные меры профилактики и злоупотребления наркотическими средствами и </w:t>
      </w:r>
      <w:r w:rsidR="00ED6604">
        <w:rPr>
          <w:bCs/>
          <w:sz w:val="28"/>
          <w:szCs w:val="28"/>
        </w:rPr>
        <w:t>психотропными веществами на 2020 – 2022</w:t>
      </w:r>
      <w:r w:rsidR="0001227C" w:rsidRPr="004577BE">
        <w:rPr>
          <w:bCs/>
          <w:sz w:val="28"/>
          <w:szCs w:val="28"/>
        </w:rPr>
        <w:t xml:space="preserve"> г</w:t>
      </w:r>
      <w:r w:rsidR="00ED6604">
        <w:rPr>
          <w:bCs/>
          <w:sz w:val="28"/>
          <w:szCs w:val="28"/>
        </w:rPr>
        <w:t>.г.»</w:t>
      </w:r>
      <w:r>
        <w:rPr>
          <w:bCs/>
          <w:sz w:val="28"/>
          <w:szCs w:val="28"/>
        </w:rPr>
        <w:t xml:space="preserve">, постановление администрации муниципального района </w:t>
      </w:r>
      <w:r w:rsidR="00ED6604">
        <w:rPr>
          <w:bCs/>
          <w:sz w:val="28"/>
          <w:szCs w:val="28"/>
        </w:rPr>
        <w:t>об утверждении данной программы № 167 от 11.10.2019 года.</w:t>
      </w:r>
    </w:p>
    <w:p w:rsidR="00ED6604" w:rsidRDefault="00ED6604" w:rsidP="004922C9">
      <w:pPr>
        <w:ind w:left="142" w:firstLine="5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Распоряжение администрации муниципального района «Об утверждении состава </w:t>
      </w:r>
      <w:proofErr w:type="spellStart"/>
      <w:r>
        <w:rPr>
          <w:bCs/>
          <w:sz w:val="28"/>
          <w:szCs w:val="28"/>
        </w:rPr>
        <w:t>антинаркотической</w:t>
      </w:r>
      <w:proofErr w:type="spellEnd"/>
      <w:r>
        <w:rPr>
          <w:bCs/>
          <w:sz w:val="28"/>
          <w:szCs w:val="28"/>
        </w:rPr>
        <w:t xml:space="preserve"> комиссии в муниципальном образовании «</w:t>
      </w:r>
      <w:proofErr w:type="spellStart"/>
      <w:r>
        <w:rPr>
          <w:bCs/>
          <w:sz w:val="28"/>
          <w:szCs w:val="28"/>
        </w:rPr>
        <w:t>Качугский</w:t>
      </w:r>
      <w:proofErr w:type="spellEnd"/>
      <w:r>
        <w:rPr>
          <w:bCs/>
          <w:sz w:val="28"/>
          <w:szCs w:val="28"/>
        </w:rPr>
        <w:t xml:space="preserve"> район» № 796 от 09.12.2019 года.</w:t>
      </w:r>
    </w:p>
    <w:p w:rsidR="004922C9" w:rsidRDefault="004922C9" w:rsidP="00A16F20">
      <w:pPr>
        <w:ind w:left="142" w:firstLine="5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4577BE">
        <w:rPr>
          <w:bCs/>
          <w:sz w:val="28"/>
          <w:szCs w:val="28"/>
        </w:rPr>
        <w:t xml:space="preserve">Методические материалы не  изготавливались, в ходе проведения </w:t>
      </w:r>
      <w:r w:rsidR="00507614">
        <w:rPr>
          <w:bCs/>
          <w:sz w:val="28"/>
          <w:szCs w:val="28"/>
        </w:rPr>
        <w:t xml:space="preserve">профилактической работы в течение года распространены методические материалы, настенные плакаты, предоставленные ОКГУ «Центр профилактики наркомании» (80 </w:t>
      </w:r>
      <w:proofErr w:type="spellStart"/>
      <w:proofErr w:type="gramStart"/>
      <w:r w:rsidR="00507614">
        <w:rPr>
          <w:bCs/>
          <w:sz w:val="28"/>
          <w:szCs w:val="28"/>
        </w:rPr>
        <w:t>шт</w:t>
      </w:r>
      <w:proofErr w:type="spellEnd"/>
      <w:proofErr w:type="gramEnd"/>
      <w:r w:rsidR="00507614">
        <w:rPr>
          <w:bCs/>
          <w:sz w:val="28"/>
          <w:szCs w:val="28"/>
        </w:rPr>
        <w:t>)</w:t>
      </w:r>
    </w:p>
    <w:p w:rsidR="004922C9" w:rsidRPr="004577BE" w:rsidRDefault="004922C9" w:rsidP="00A16F20">
      <w:pPr>
        <w:ind w:left="142" w:firstLine="741"/>
        <w:jc w:val="both"/>
        <w:rPr>
          <w:bCs/>
          <w:sz w:val="28"/>
          <w:szCs w:val="28"/>
        </w:rPr>
      </w:pPr>
      <w:r w:rsidRPr="004577BE">
        <w:rPr>
          <w:bCs/>
          <w:sz w:val="28"/>
          <w:szCs w:val="28"/>
        </w:rPr>
        <w:t xml:space="preserve">9. Организовано взаимодействие с </w:t>
      </w:r>
      <w:r>
        <w:rPr>
          <w:bCs/>
          <w:sz w:val="28"/>
          <w:szCs w:val="28"/>
        </w:rPr>
        <w:t>волонтерскими школьными объединениями по</w:t>
      </w:r>
      <w:r w:rsidRPr="004577BE">
        <w:rPr>
          <w:bCs/>
          <w:sz w:val="28"/>
          <w:szCs w:val="28"/>
        </w:rPr>
        <w:t xml:space="preserve"> вопросам </w:t>
      </w:r>
      <w:proofErr w:type="spellStart"/>
      <w:r w:rsidR="00507614">
        <w:rPr>
          <w:bCs/>
          <w:sz w:val="28"/>
          <w:szCs w:val="28"/>
        </w:rPr>
        <w:t>антинаркотической</w:t>
      </w:r>
      <w:proofErr w:type="spellEnd"/>
      <w:r w:rsidR="00507614">
        <w:rPr>
          <w:bCs/>
          <w:sz w:val="28"/>
          <w:szCs w:val="28"/>
        </w:rPr>
        <w:t xml:space="preserve"> деятельности. С февраля 2019 года создан актив волонтеров (105 человек по состоянию  на 20 декабря 2019 года). Благодаря действию волонтерских отрядов профилактическая работа проходит в каждом поселении, обеспечивая максимальный охват участников мероприятий. </w:t>
      </w:r>
    </w:p>
    <w:p w:rsidR="004922C9" w:rsidRDefault="004922C9" w:rsidP="00A16F20">
      <w:pPr>
        <w:tabs>
          <w:tab w:val="left" w:pos="142"/>
        </w:tabs>
        <w:ind w:left="142" w:firstLine="5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Волонтеры образовательных организаций</w:t>
      </w:r>
      <w:r w:rsidR="00507614">
        <w:rPr>
          <w:bCs/>
          <w:sz w:val="28"/>
          <w:szCs w:val="28"/>
        </w:rPr>
        <w:t xml:space="preserve"> МКОУ </w:t>
      </w:r>
      <w:proofErr w:type="spellStart"/>
      <w:r w:rsidR="00507614">
        <w:rPr>
          <w:bCs/>
          <w:sz w:val="28"/>
          <w:szCs w:val="28"/>
        </w:rPr>
        <w:t>Ангинская</w:t>
      </w:r>
      <w:proofErr w:type="spellEnd"/>
      <w:r w:rsidR="00507614">
        <w:rPr>
          <w:bCs/>
          <w:sz w:val="28"/>
          <w:szCs w:val="28"/>
        </w:rPr>
        <w:t xml:space="preserve"> СОШ, МКОУ </w:t>
      </w:r>
      <w:proofErr w:type="spellStart"/>
      <w:r w:rsidR="00507614">
        <w:rPr>
          <w:bCs/>
          <w:sz w:val="28"/>
          <w:szCs w:val="28"/>
        </w:rPr>
        <w:t>Харбатовская</w:t>
      </w:r>
      <w:proofErr w:type="spellEnd"/>
      <w:r w:rsidR="00507614">
        <w:rPr>
          <w:bCs/>
          <w:sz w:val="28"/>
          <w:szCs w:val="28"/>
        </w:rPr>
        <w:t xml:space="preserve"> СОШ, МКОУ </w:t>
      </w:r>
      <w:proofErr w:type="spellStart"/>
      <w:r w:rsidR="00507614">
        <w:rPr>
          <w:bCs/>
          <w:sz w:val="28"/>
          <w:szCs w:val="28"/>
        </w:rPr>
        <w:t>Залогская</w:t>
      </w:r>
      <w:proofErr w:type="spellEnd"/>
      <w:r w:rsidR="00507614">
        <w:rPr>
          <w:bCs/>
          <w:sz w:val="28"/>
          <w:szCs w:val="28"/>
        </w:rPr>
        <w:t xml:space="preserve"> ООШ, МКОУ </w:t>
      </w:r>
      <w:proofErr w:type="spellStart"/>
      <w:r w:rsidR="00507614">
        <w:rPr>
          <w:bCs/>
          <w:sz w:val="28"/>
          <w:szCs w:val="28"/>
        </w:rPr>
        <w:t>Манзурская</w:t>
      </w:r>
      <w:proofErr w:type="spellEnd"/>
      <w:r w:rsidR="00507614">
        <w:rPr>
          <w:bCs/>
          <w:sz w:val="28"/>
          <w:szCs w:val="28"/>
        </w:rPr>
        <w:t xml:space="preserve"> СОШ, МКОУ </w:t>
      </w:r>
      <w:proofErr w:type="spellStart"/>
      <w:r w:rsidR="00507614">
        <w:rPr>
          <w:bCs/>
          <w:sz w:val="28"/>
          <w:szCs w:val="28"/>
        </w:rPr>
        <w:t>Большетарельская</w:t>
      </w:r>
      <w:proofErr w:type="spellEnd"/>
      <w:r w:rsidR="00507614">
        <w:rPr>
          <w:bCs/>
          <w:sz w:val="28"/>
          <w:szCs w:val="28"/>
        </w:rPr>
        <w:t xml:space="preserve"> ООШ, </w:t>
      </w:r>
      <w:proofErr w:type="spellStart"/>
      <w:r w:rsidR="00507614">
        <w:rPr>
          <w:bCs/>
          <w:sz w:val="28"/>
          <w:szCs w:val="28"/>
        </w:rPr>
        <w:t>Качугский</w:t>
      </w:r>
      <w:proofErr w:type="spellEnd"/>
      <w:r w:rsidR="00507614">
        <w:rPr>
          <w:bCs/>
          <w:sz w:val="28"/>
          <w:szCs w:val="28"/>
        </w:rPr>
        <w:t xml:space="preserve"> филиал БАТТ</w:t>
      </w:r>
      <w:r>
        <w:rPr>
          <w:bCs/>
          <w:sz w:val="28"/>
          <w:szCs w:val="28"/>
        </w:rPr>
        <w:t>,</w:t>
      </w:r>
      <w:r w:rsidR="00CB60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МК</w:t>
      </w:r>
      <w:r w:rsidR="00CB6009">
        <w:rPr>
          <w:bCs/>
          <w:sz w:val="28"/>
          <w:szCs w:val="28"/>
        </w:rPr>
        <w:t xml:space="preserve">У </w:t>
      </w:r>
      <w:proofErr w:type="gramStart"/>
      <w:r w:rsidR="00CB6009">
        <w:rPr>
          <w:bCs/>
          <w:sz w:val="28"/>
          <w:szCs w:val="28"/>
        </w:rPr>
        <w:t>ДО</w:t>
      </w:r>
      <w:proofErr w:type="gramEnd"/>
      <w:r w:rsidR="00CB6009">
        <w:rPr>
          <w:bCs/>
          <w:sz w:val="28"/>
          <w:szCs w:val="28"/>
        </w:rPr>
        <w:t xml:space="preserve"> </w:t>
      </w:r>
      <w:proofErr w:type="gramStart"/>
      <w:r w:rsidR="00CB6009">
        <w:rPr>
          <w:bCs/>
          <w:sz w:val="28"/>
          <w:szCs w:val="28"/>
        </w:rPr>
        <w:t>Дом</w:t>
      </w:r>
      <w:proofErr w:type="gramEnd"/>
      <w:r w:rsidR="00CB6009">
        <w:rPr>
          <w:bCs/>
          <w:sz w:val="28"/>
          <w:szCs w:val="28"/>
        </w:rPr>
        <w:t xml:space="preserve"> творчества совместно с</w:t>
      </w:r>
      <w:r>
        <w:rPr>
          <w:bCs/>
          <w:sz w:val="28"/>
          <w:szCs w:val="28"/>
        </w:rPr>
        <w:t xml:space="preserve"> исполнителем региональной системы провели </w:t>
      </w:r>
      <w:r w:rsidR="00507614">
        <w:rPr>
          <w:bCs/>
          <w:sz w:val="28"/>
          <w:szCs w:val="28"/>
        </w:rPr>
        <w:t xml:space="preserve">более 50 агитационных </w:t>
      </w:r>
      <w:r>
        <w:rPr>
          <w:bCs/>
          <w:sz w:val="28"/>
          <w:szCs w:val="28"/>
        </w:rPr>
        <w:t>меропр</w:t>
      </w:r>
      <w:r w:rsidR="00507614">
        <w:rPr>
          <w:bCs/>
          <w:sz w:val="28"/>
          <w:szCs w:val="28"/>
        </w:rPr>
        <w:t>иятий</w:t>
      </w:r>
      <w:r>
        <w:rPr>
          <w:bCs/>
          <w:sz w:val="28"/>
          <w:szCs w:val="28"/>
        </w:rPr>
        <w:t>.</w:t>
      </w:r>
    </w:p>
    <w:p w:rsidR="004922C9" w:rsidRPr="004A04F1" w:rsidRDefault="004A04F1" w:rsidP="00A16F20">
      <w:pPr>
        <w:tabs>
          <w:tab w:val="left" w:pos="142"/>
        </w:tabs>
        <w:ind w:left="142" w:firstLine="5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в целях  противодействия распространению наркомании </w:t>
      </w:r>
      <w:r w:rsidRPr="004A04F1">
        <w:rPr>
          <w:color w:val="000000"/>
          <w:sz w:val="28"/>
          <w:szCs w:val="28"/>
        </w:rPr>
        <w:t xml:space="preserve"> </w:t>
      </w:r>
      <w:r w:rsidR="00507614">
        <w:rPr>
          <w:color w:val="000000"/>
          <w:sz w:val="28"/>
          <w:szCs w:val="28"/>
        </w:rPr>
        <w:t>2 января 2020</w:t>
      </w:r>
      <w:r>
        <w:rPr>
          <w:color w:val="000000"/>
          <w:sz w:val="28"/>
          <w:szCs w:val="28"/>
        </w:rPr>
        <w:t xml:space="preserve"> года </w:t>
      </w:r>
      <w:r w:rsidRPr="004A04F1">
        <w:rPr>
          <w:color w:val="000000"/>
          <w:sz w:val="28"/>
          <w:szCs w:val="28"/>
        </w:rPr>
        <w:t xml:space="preserve"> в </w:t>
      </w:r>
      <w:r w:rsidR="00507614">
        <w:rPr>
          <w:color w:val="000000"/>
          <w:sz w:val="28"/>
          <w:szCs w:val="28"/>
        </w:rPr>
        <w:t xml:space="preserve">МКУ ДО </w:t>
      </w:r>
      <w:proofErr w:type="spellStart"/>
      <w:r w:rsidR="00507614">
        <w:rPr>
          <w:color w:val="000000"/>
          <w:sz w:val="28"/>
          <w:szCs w:val="28"/>
        </w:rPr>
        <w:t>Качугская</w:t>
      </w:r>
      <w:proofErr w:type="spellEnd"/>
      <w:r w:rsidR="00507614">
        <w:rPr>
          <w:color w:val="000000"/>
          <w:sz w:val="28"/>
          <w:szCs w:val="28"/>
        </w:rPr>
        <w:t xml:space="preserve"> ДЮСШ запланировано проведение театрализованного представления «Борьба с наркотиками», куда приглашены 55 воспитанников спортивной школы.</w:t>
      </w:r>
      <w:r w:rsidR="004922C9" w:rsidRPr="004A04F1">
        <w:rPr>
          <w:bCs/>
          <w:sz w:val="28"/>
          <w:szCs w:val="28"/>
        </w:rPr>
        <w:t xml:space="preserve"> </w:t>
      </w:r>
    </w:p>
    <w:p w:rsidR="001741C2" w:rsidRDefault="00507614" w:rsidP="004922C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Проведено 6</w:t>
      </w:r>
      <w:r w:rsidR="004922C9" w:rsidRPr="004A04F1">
        <w:rPr>
          <w:bCs/>
          <w:sz w:val="28"/>
          <w:szCs w:val="28"/>
        </w:rPr>
        <w:t xml:space="preserve"> встреч с населением муниципального образования по вопросам противодействия незаконному обороту наркотиков, исполнения обязанности по уничт</w:t>
      </w:r>
      <w:r>
        <w:rPr>
          <w:bCs/>
          <w:sz w:val="28"/>
          <w:szCs w:val="28"/>
        </w:rPr>
        <w:t xml:space="preserve">ожению </w:t>
      </w:r>
      <w:proofErr w:type="spellStart"/>
      <w:r>
        <w:rPr>
          <w:bCs/>
          <w:sz w:val="28"/>
          <w:szCs w:val="28"/>
        </w:rPr>
        <w:t>наркосодержащих</w:t>
      </w:r>
      <w:proofErr w:type="spellEnd"/>
      <w:r>
        <w:rPr>
          <w:bCs/>
          <w:sz w:val="28"/>
          <w:szCs w:val="28"/>
        </w:rPr>
        <w:t xml:space="preserve"> растений.</w:t>
      </w:r>
    </w:p>
    <w:p w:rsidR="004922C9" w:rsidRPr="004A04F1" w:rsidRDefault="00507614" w:rsidP="004922C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Встречи с населением организованы </w:t>
      </w:r>
      <w:r w:rsidR="001741C2">
        <w:rPr>
          <w:bCs/>
          <w:sz w:val="28"/>
          <w:szCs w:val="28"/>
        </w:rPr>
        <w:t>при участии представителей</w:t>
      </w:r>
      <w:r>
        <w:rPr>
          <w:bCs/>
          <w:sz w:val="28"/>
          <w:szCs w:val="28"/>
        </w:rPr>
        <w:t xml:space="preserve"> ОГБУЗ </w:t>
      </w:r>
      <w:proofErr w:type="spellStart"/>
      <w:r>
        <w:rPr>
          <w:bCs/>
          <w:sz w:val="28"/>
          <w:szCs w:val="28"/>
        </w:rPr>
        <w:t>Качугская</w:t>
      </w:r>
      <w:proofErr w:type="spellEnd"/>
      <w:r>
        <w:rPr>
          <w:bCs/>
          <w:sz w:val="28"/>
          <w:szCs w:val="28"/>
        </w:rPr>
        <w:t xml:space="preserve"> РБ, МО МВД России «</w:t>
      </w:r>
      <w:proofErr w:type="spellStart"/>
      <w:r>
        <w:rPr>
          <w:bCs/>
          <w:sz w:val="28"/>
          <w:szCs w:val="28"/>
        </w:rPr>
        <w:t>Качугский</w:t>
      </w:r>
      <w:proofErr w:type="spellEnd"/>
      <w:r>
        <w:rPr>
          <w:bCs/>
          <w:sz w:val="28"/>
          <w:szCs w:val="28"/>
        </w:rPr>
        <w:t>»</w:t>
      </w:r>
      <w:r w:rsidR="001741C2">
        <w:rPr>
          <w:bCs/>
          <w:sz w:val="28"/>
          <w:szCs w:val="28"/>
        </w:rPr>
        <w:t>.</w:t>
      </w:r>
    </w:p>
    <w:p w:rsidR="004922C9" w:rsidRPr="00C026C7" w:rsidRDefault="004922C9" w:rsidP="004922C9">
      <w:pPr>
        <w:ind w:firstLine="708"/>
        <w:jc w:val="both"/>
        <w:rPr>
          <w:bCs/>
          <w:sz w:val="28"/>
          <w:szCs w:val="28"/>
        </w:rPr>
      </w:pPr>
      <w:r w:rsidRPr="00C026C7">
        <w:rPr>
          <w:bCs/>
          <w:sz w:val="28"/>
          <w:szCs w:val="28"/>
        </w:rPr>
        <w:lastRenderedPageBreak/>
        <w:t xml:space="preserve">В рамках деятельности </w:t>
      </w:r>
      <w:proofErr w:type="spellStart"/>
      <w:r w:rsidRPr="00C026C7">
        <w:rPr>
          <w:bCs/>
          <w:sz w:val="28"/>
          <w:szCs w:val="28"/>
        </w:rPr>
        <w:t>наркопостов</w:t>
      </w:r>
      <w:proofErr w:type="spellEnd"/>
      <w:r w:rsidRPr="00C026C7">
        <w:rPr>
          <w:bCs/>
          <w:sz w:val="28"/>
          <w:szCs w:val="28"/>
        </w:rPr>
        <w:t xml:space="preserve"> проводятся консультации для родителей</w:t>
      </w:r>
      <w:r>
        <w:rPr>
          <w:bCs/>
          <w:sz w:val="28"/>
          <w:szCs w:val="28"/>
        </w:rPr>
        <w:t xml:space="preserve"> </w:t>
      </w:r>
      <w:r w:rsidRPr="00C026C7">
        <w:rPr>
          <w:bCs/>
          <w:sz w:val="28"/>
          <w:szCs w:val="28"/>
        </w:rPr>
        <w:t>(зак</w:t>
      </w:r>
      <w:r w:rsidRPr="00222FC6">
        <w:rPr>
          <w:bCs/>
          <w:sz w:val="28"/>
          <w:szCs w:val="28"/>
        </w:rPr>
        <w:t>онных представителей).</w:t>
      </w:r>
      <w:r w:rsidR="004A04F1" w:rsidRPr="00222FC6">
        <w:rPr>
          <w:bCs/>
          <w:sz w:val="28"/>
          <w:szCs w:val="28"/>
        </w:rPr>
        <w:t xml:space="preserve"> </w:t>
      </w:r>
      <w:r w:rsidR="00222FC6" w:rsidRPr="00222FC6">
        <w:rPr>
          <w:bCs/>
          <w:sz w:val="28"/>
          <w:szCs w:val="28"/>
        </w:rPr>
        <w:t xml:space="preserve">По состоянию на 1 декабря </w:t>
      </w:r>
      <w:r w:rsidRPr="00222FC6">
        <w:rPr>
          <w:bCs/>
          <w:sz w:val="28"/>
          <w:szCs w:val="28"/>
        </w:rPr>
        <w:t xml:space="preserve"> проведено </w:t>
      </w:r>
      <w:r w:rsidR="00F418BD">
        <w:rPr>
          <w:bCs/>
          <w:sz w:val="28"/>
          <w:szCs w:val="28"/>
        </w:rPr>
        <w:t>8</w:t>
      </w:r>
      <w:r w:rsidR="00222FC6" w:rsidRPr="00222FC6">
        <w:rPr>
          <w:bCs/>
          <w:sz w:val="28"/>
          <w:szCs w:val="28"/>
        </w:rPr>
        <w:t xml:space="preserve">6 </w:t>
      </w:r>
      <w:r w:rsidRPr="00222FC6">
        <w:rPr>
          <w:bCs/>
          <w:sz w:val="28"/>
          <w:szCs w:val="28"/>
        </w:rPr>
        <w:t>консультаций</w:t>
      </w:r>
      <w:r w:rsidRPr="004A04F1">
        <w:rPr>
          <w:bCs/>
          <w:color w:val="FF0000"/>
          <w:sz w:val="28"/>
          <w:szCs w:val="28"/>
        </w:rPr>
        <w:t>.</w:t>
      </w:r>
    </w:p>
    <w:p w:rsidR="004922C9" w:rsidRPr="00BE5974" w:rsidRDefault="004922C9" w:rsidP="004922C9">
      <w:pPr>
        <w:ind w:firstLine="708"/>
        <w:jc w:val="both"/>
        <w:rPr>
          <w:bCs/>
          <w:sz w:val="28"/>
          <w:szCs w:val="28"/>
        </w:rPr>
      </w:pPr>
      <w:r w:rsidRPr="00BE5974">
        <w:rPr>
          <w:bCs/>
          <w:sz w:val="28"/>
          <w:szCs w:val="28"/>
        </w:rPr>
        <w:t xml:space="preserve">12. </w:t>
      </w:r>
      <w:r w:rsidR="00F418BD">
        <w:rPr>
          <w:bCs/>
          <w:sz w:val="28"/>
          <w:szCs w:val="28"/>
        </w:rPr>
        <w:t xml:space="preserve">Проведено 20 </w:t>
      </w:r>
      <w:r w:rsidRPr="00222FC6">
        <w:rPr>
          <w:bCs/>
          <w:sz w:val="28"/>
          <w:szCs w:val="28"/>
        </w:rPr>
        <w:t xml:space="preserve"> консультаций</w:t>
      </w:r>
      <w:r w:rsidRPr="00BE5974">
        <w:rPr>
          <w:bCs/>
          <w:sz w:val="28"/>
          <w:szCs w:val="28"/>
        </w:rPr>
        <w:t xml:space="preserve"> наркозависимых лиц по вопросу лечения и реабилитации</w:t>
      </w:r>
    </w:p>
    <w:p w:rsidR="004922C9" w:rsidRDefault="004922C9" w:rsidP="004922C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проводятся врачом-наркологом, который назначает </w:t>
      </w:r>
      <w:r w:rsidRPr="00BE5974">
        <w:rPr>
          <w:bCs/>
          <w:sz w:val="28"/>
          <w:szCs w:val="28"/>
        </w:rPr>
        <w:t>амбулаторное лечение</w:t>
      </w:r>
      <w:r>
        <w:rPr>
          <w:bCs/>
          <w:sz w:val="28"/>
          <w:szCs w:val="28"/>
        </w:rPr>
        <w:t>, проводит мотивационную разъяснительную работу с пациентами.</w:t>
      </w:r>
    </w:p>
    <w:p w:rsidR="004922C9" w:rsidRPr="004577BE" w:rsidRDefault="004922C9" w:rsidP="004922C9">
      <w:pPr>
        <w:ind w:left="142" w:firstLine="5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Центры реабилитации на территории района отсутствуют</w:t>
      </w:r>
    </w:p>
    <w:p w:rsidR="004A04F1" w:rsidRPr="004577BE" w:rsidRDefault="004A04F1" w:rsidP="004A04F1">
      <w:pPr>
        <w:ind w:firstLine="741"/>
        <w:jc w:val="both"/>
        <w:rPr>
          <w:bCs/>
          <w:sz w:val="28"/>
          <w:szCs w:val="28"/>
        </w:rPr>
      </w:pPr>
      <w:r w:rsidRPr="004577BE">
        <w:rPr>
          <w:bCs/>
          <w:sz w:val="28"/>
          <w:szCs w:val="28"/>
        </w:rPr>
        <w:t xml:space="preserve">13. Профинансировано </w:t>
      </w:r>
      <w:proofErr w:type="spellStart"/>
      <w:r w:rsidRPr="004577BE">
        <w:rPr>
          <w:bCs/>
          <w:sz w:val="28"/>
          <w:szCs w:val="28"/>
        </w:rPr>
        <w:t>антинаркотических</w:t>
      </w:r>
      <w:proofErr w:type="spellEnd"/>
      <w:r>
        <w:rPr>
          <w:bCs/>
          <w:sz w:val="28"/>
          <w:szCs w:val="28"/>
        </w:rPr>
        <w:t xml:space="preserve"> мероприятий на общую </w:t>
      </w:r>
      <w:r w:rsidR="00F418BD">
        <w:rPr>
          <w:bCs/>
          <w:sz w:val="28"/>
          <w:szCs w:val="28"/>
        </w:rPr>
        <w:t>сумму 9</w:t>
      </w:r>
      <w:r>
        <w:rPr>
          <w:bCs/>
          <w:sz w:val="28"/>
          <w:szCs w:val="28"/>
        </w:rPr>
        <w:t>0</w:t>
      </w:r>
      <w:r w:rsidRPr="004577BE">
        <w:rPr>
          <w:bCs/>
          <w:sz w:val="28"/>
          <w:szCs w:val="28"/>
        </w:rPr>
        <w:t xml:space="preserve"> тысяч </w:t>
      </w:r>
      <w:r>
        <w:rPr>
          <w:bCs/>
          <w:sz w:val="28"/>
          <w:szCs w:val="28"/>
        </w:rPr>
        <w:t>рублей</w:t>
      </w:r>
      <w:r w:rsidR="00F418BD">
        <w:rPr>
          <w:bCs/>
          <w:sz w:val="28"/>
          <w:szCs w:val="28"/>
        </w:rPr>
        <w:t xml:space="preserve"> (100% от запланированного объема финансирования), в т.ч.</w:t>
      </w:r>
      <w:r w:rsidR="006D4608">
        <w:rPr>
          <w:bCs/>
          <w:sz w:val="28"/>
          <w:szCs w:val="28"/>
        </w:rPr>
        <w:t xml:space="preserve">                 </w:t>
      </w:r>
      <w:r w:rsidR="00F418BD">
        <w:rPr>
          <w:bCs/>
          <w:sz w:val="28"/>
          <w:szCs w:val="28"/>
        </w:rPr>
        <w:t xml:space="preserve"> 9</w:t>
      </w:r>
      <w:r>
        <w:rPr>
          <w:bCs/>
          <w:sz w:val="28"/>
          <w:szCs w:val="28"/>
        </w:rPr>
        <w:t>0</w:t>
      </w:r>
      <w:r w:rsidRPr="004577BE">
        <w:rPr>
          <w:bCs/>
          <w:sz w:val="28"/>
          <w:szCs w:val="28"/>
        </w:rPr>
        <w:t xml:space="preserve"> тысяч рублей из бюджета муниципального образования,  0</w:t>
      </w:r>
      <w:r w:rsidR="00222FC6">
        <w:rPr>
          <w:bCs/>
          <w:sz w:val="28"/>
          <w:szCs w:val="28"/>
        </w:rPr>
        <w:t xml:space="preserve"> рублей из других источников:</w:t>
      </w:r>
    </w:p>
    <w:p w:rsidR="004A04F1" w:rsidRPr="004577BE" w:rsidRDefault="004A04F1" w:rsidP="004A04F1">
      <w:pPr>
        <w:jc w:val="both"/>
        <w:rPr>
          <w:bCs/>
          <w:sz w:val="28"/>
          <w:szCs w:val="28"/>
        </w:rPr>
      </w:pPr>
      <w:proofErr w:type="gramStart"/>
      <w:r w:rsidRPr="004577BE">
        <w:rPr>
          <w:bCs/>
          <w:sz w:val="28"/>
          <w:szCs w:val="28"/>
        </w:rPr>
        <w:t xml:space="preserve">Приобретение </w:t>
      </w:r>
      <w:r w:rsidR="00F418BD">
        <w:rPr>
          <w:color w:val="000000"/>
          <w:sz w:val="28"/>
          <w:szCs w:val="28"/>
        </w:rPr>
        <w:t>гербицидов для обработки засоренных земельных участков (уничтожение дикорастущей конопли)</w:t>
      </w:r>
      <w:r w:rsidR="00222FC6">
        <w:rPr>
          <w:color w:val="000000"/>
          <w:sz w:val="28"/>
          <w:szCs w:val="28"/>
        </w:rPr>
        <w:t xml:space="preserve"> </w:t>
      </w:r>
      <w:r w:rsidR="00F418BD">
        <w:rPr>
          <w:bCs/>
          <w:sz w:val="28"/>
          <w:szCs w:val="28"/>
        </w:rPr>
        <w:t xml:space="preserve">на сумму 20 </w:t>
      </w:r>
      <w:r w:rsidRPr="004577BE">
        <w:rPr>
          <w:bCs/>
          <w:sz w:val="28"/>
          <w:szCs w:val="28"/>
        </w:rPr>
        <w:t xml:space="preserve">тысяч рублей (программа «Комплексные меры профилактики и злоупотребления наркотическими средствами и психотропными веществами на 2017 – </w:t>
      </w:r>
      <w:smartTag w:uri="urn:schemas-microsoft-com:office:smarttags" w:element="metricconverter">
        <w:smartTagPr>
          <w:attr w:name="ProductID" w:val="2019 г"/>
        </w:smartTagPr>
        <w:r w:rsidRPr="004577BE">
          <w:rPr>
            <w:bCs/>
            <w:sz w:val="28"/>
            <w:szCs w:val="28"/>
          </w:rPr>
          <w:t>2019 г</w:t>
        </w:r>
      </w:smartTag>
      <w:r w:rsidRPr="004577BE">
        <w:rPr>
          <w:bCs/>
          <w:sz w:val="28"/>
          <w:szCs w:val="28"/>
        </w:rPr>
        <w:t>.г.»), приобретение наградных мат</w:t>
      </w:r>
      <w:r w:rsidR="00222FC6">
        <w:rPr>
          <w:bCs/>
          <w:sz w:val="28"/>
          <w:szCs w:val="28"/>
        </w:rPr>
        <w:t xml:space="preserve">ериалов для участников проводимых конкурсов, викторин, интеллектуальных </w:t>
      </w:r>
      <w:proofErr w:type="spellStart"/>
      <w:r w:rsidR="00222FC6">
        <w:rPr>
          <w:bCs/>
          <w:sz w:val="28"/>
          <w:szCs w:val="28"/>
        </w:rPr>
        <w:t>квизов</w:t>
      </w:r>
      <w:proofErr w:type="spellEnd"/>
      <w:r w:rsidR="00222FC6">
        <w:rPr>
          <w:bCs/>
          <w:sz w:val="28"/>
          <w:szCs w:val="28"/>
        </w:rPr>
        <w:t xml:space="preserve">, </w:t>
      </w:r>
      <w:r w:rsidR="00F418BD">
        <w:rPr>
          <w:bCs/>
          <w:sz w:val="28"/>
          <w:szCs w:val="28"/>
        </w:rPr>
        <w:t>награждение активистов волонтерского движения</w:t>
      </w:r>
      <w:r w:rsidR="00222F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="004701C2">
        <w:rPr>
          <w:bCs/>
          <w:sz w:val="28"/>
          <w:szCs w:val="28"/>
        </w:rPr>
        <w:t xml:space="preserve"> </w:t>
      </w:r>
      <w:r w:rsidR="00F418BD">
        <w:rPr>
          <w:bCs/>
          <w:sz w:val="28"/>
          <w:szCs w:val="28"/>
        </w:rPr>
        <w:t>20</w:t>
      </w:r>
      <w:r w:rsidRPr="004577BE">
        <w:rPr>
          <w:bCs/>
          <w:sz w:val="28"/>
          <w:szCs w:val="28"/>
        </w:rPr>
        <w:t xml:space="preserve"> тысяч рублей  </w:t>
      </w:r>
      <w:r w:rsidR="004701C2">
        <w:rPr>
          <w:bCs/>
          <w:sz w:val="28"/>
          <w:szCs w:val="28"/>
        </w:rPr>
        <w:t>(</w:t>
      </w:r>
      <w:r w:rsidRPr="004577BE">
        <w:rPr>
          <w:bCs/>
          <w:sz w:val="28"/>
          <w:szCs w:val="28"/>
        </w:rPr>
        <w:t xml:space="preserve">программа </w:t>
      </w:r>
      <w:r w:rsidR="00A16F20" w:rsidRPr="004577BE">
        <w:rPr>
          <w:bCs/>
          <w:sz w:val="28"/>
          <w:szCs w:val="28"/>
        </w:rPr>
        <w:t>Комплексные меры профилактики и злоупотребления наркотическими средствами и психотропными веществами на</w:t>
      </w:r>
      <w:proofErr w:type="gramEnd"/>
      <w:r w:rsidR="00A16F20" w:rsidRPr="004577BE">
        <w:rPr>
          <w:bCs/>
          <w:sz w:val="28"/>
          <w:szCs w:val="28"/>
        </w:rPr>
        <w:t xml:space="preserve"> </w:t>
      </w:r>
      <w:proofErr w:type="gramStart"/>
      <w:r w:rsidR="00A16F20" w:rsidRPr="004577BE">
        <w:rPr>
          <w:bCs/>
          <w:sz w:val="28"/>
          <w:szCs w:val="28"/>
        </w:rPr>
        <w:t xml:space="preserve">2017 – </w:t>
      </w:r>
      <w:smartTag w:uri="urn:schemas-microsoft-com:office:smarttags" w:element="metricconverter">
        <w:smartTagPr>
          <w:attr w:name="ProductID" w:val="2019 г"/>
        </w:smartTagPr>
        <w:r w:rsidR="00A16F20" w:rsidRPr="004577BE">
          <w:rPr>
            <w:bCs/>
            <w:sz w:val="28"/>
            <w:szCs w:val="28"/>
          </w:rPr>
          <w:t>2019 г</w:t>
        </w:r>
      </w:smartTag>
      <w:r w:rsidR="00A16F20" w:rsidRPr="004577BE">
        <w:rPr>
          <w:bCs/>
          <w:sz w:val="28"/>
          <w:szCs w:val="28"/>
        </w:rPr>
        <w:t>.г.»</w:t>
      </w:r>
      <w:r w:rsidR="004701C2">
        <w:rPr>
          <w:bCs/>
          <w:sz w:val="28"/>
          <w:szCs w:val="28"/>
        </w:rPr>
        <w:t>)</w:t>
      </w:r>
      <w:r w:rsidR="00F418BD">
        <w:rPr>
          <w:bCs/>
          <w:sz w:val="28"/>
          <w:szCs w:val="28"/>
        </w:rPr>
        <w:t>, 50</w:t>
      </w:r>
      <w:r w:rsidR="00A16F20">
        <w:rPr>
          <w:bCs/>
          <w:sz w:val="28"/>
          <w:szCs w:val="28"/>
        </w:rPr>
        <w:t xml:space="preserve"> тысяч рублей – </w:t>
      </w:r>
      <w:r w:rsidR="00F418BD">
        <w:rPr>
          <w:bCs/>
          <w:sz w:val="28"/>
          <w:szCs w:val="28"/>
        </w:rPr>
        <w:t>приобретение рабочих тетрадей для 5-6 классов «Я принимаю вызов!»</w:t>
      </w:r>
      <w:proofErr w:type="gramEnd"/>
      <w:r w:rsidR="00F418BD">
        <w:rPr>
          <w:bCs/>
          <w:sz w:val="28"/>
          <w:szCs w:val="28"/>
        </w:rPr>
        <w:t xml:space="preserve"> Курс по профилактике употребления наркотических средств и психотропных веществ (437 шт</w:t>
      </w:r>
      <w:r w:rsidR="004701C2">
        <w:rPr>
          <w:bCs/>
          <w:sz w:val="28"/>
          <w:szCs w:val="28"/>
        </w:rPr>
        <w:t>.</w:t>
      </w:r>
      <w:r w:rsidR="00F418BD">
        <w:rPr>
          <w:bCs/>
          <w:sz w:val="28"/>
          <w:szCs w:val="28"/>
        </w:rPr>
        <w:t>)</w:t>
      </w:r>
    </w:p>
    <w:p w:rsidR="004A04F1" w:rsidRDefault="004A04F1" w:rsidP="004A04F1">
      <w:pPr>
        <w:ind w:firstLine="741"/>
        <w:jc w:val="both"/>
        <w:rPr>
          <w:bCs/>
          <w:sz w:val="28"/>
          <w:szCs w:val="28"/>
        </w:rPr>
      </w:pPr>
      <w:r w:rsidRPr="004577BE">
        <w:rPr>
          <w:bCs/>
          <w:sz w:val="28"/>
          <w:szCs w:val="28"/>
        </w:rPr>
        <w:t xml:space="preserve">14. Выявленные проблемы и недостатки в </w:t>
      </w:r>
      <w:proofErr w:type="spellStart"/>
      <w:r w:rsidRPr="004577BE">
        <w:rPr>
          <w:bCs/>
          <w:sz w:val="28"/>
          <w:szCs w:val="28"/>
        </w:rPr>
        <w:t>антинаркотической</w:t>
      </w:r>
      <w:proofErr w:type="spellEnd"/>
      <w:r w:rsidRPr="004577BE">
        <w:rPr>
          <w:bCs/>
          <w:sz w:val="28"/>
          <w:szCs w:val="28"/>
        </w:rPr>
        <w:t xml:space="preserve"> деятельности, требующие принятия решения на вышестоящем уровне отсутствуют.</w:t>
      </w:r>
    </w:p>
    <w:p w:rsidR="004A04F1" w:rsidRDefault="004A04F1" w:rsidP="004A04F1">
      <w:pPr>
        <w:ind w:firstLine="741"/>
        <w:jc w:val="both"/>
        <w:rPr>
          <w:bCs/>
          <w:sz w:val="28"/>
          <w:szCs w:val="28"/>
        </w:rPr>
      </w:pPr>
    </w:p>
    <w:p w:rsidR="004922C9" w:rsidRPr="009F35B7" w:rsidRDefault="004922C9" w:rsidP="0001227C">
      <w:pPr>
        <w:ind w:left="142" w:firstLine="599"/>
        <w:jc w:val="both"/>
        <w:rPr>
          <w:b/>
          <w:sz w:val="28"/>
          <w:szCs w:val="28"/>
        </w:rPr>
      </w:pPr>
    </w:p>
    <w:sectPr w:rsidR="004922C9" w:rsidRPr="009F35B7" w:rsidSect="00CD74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0A8F"/>
    <w:multiLevelType w:val="hybridMultilevel"/>
    <w:tmpl w:val="5A6C406A"/>
    <w:lvl w:ilvl="0" w:tplc="3BD6E1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C5B"/>
    <w:rsid w:val="0001227C"/>
    <w:rsid w:val="00044636"/>
    <w:rsid w:val="000D596C"/>
    <w:rsid w:val="00121CAD"/>
    <w:rsid w:val="001741C2"/>
    <w:rsid w:val="001836E4"/>
    <w:rsid w:val="00222FC6"/>
    <w:rsid w:val="0023420A"/>
    <w:rsid w:val="00292982"/>
    <w:rsid w:val="003002CE"/>
    <w:rsid w:val="00402573"/>
    <w:rsid w:val="00430732"/>
    <w:rsid w:val="004377E9"/>
    <w:rsid w:val="004701C2"/>
    <w:rsid w:val="00474C5B"/>
    <w:rsid w:val="004922C9"/>
    <w:rsid w:val="004A04F1"/>
    <w:rsid w:val="00507614"/>
    <w:rsid w:val="00562896"/>
    <w:rsid w:val="00571132"/>
    <w:rsid w:val="00607825"/>
    <w:rsid w:val="006228F0"/>
    <w:rsid w:val="00694B57"/>
    <w:rsid w:val="00695809"/>
    <w:rsid w:val="006D4608"/>
    <w:rsid w:val="00774164"/>
    <w:rsid w:val="0077465E"/>
    <w:rsid w:val="007A3B76"/>
    <w:rsid w:val="008678A8"/>
    <w:rsid w:val="00921D3E"/>
    <w:rsid w:val="0098329A"/>
    <w:rsid w:val="00984507"/>
    <w:rsid w:val="009C77A4"/>
    <w:rsid w:val="009F35B7"/>
    <w:rsid w:val="009F5148"/>
    <w:rsid w:val="00A16F20"/>
    <w:rsid w:val="00A70394"/>
    <w:rsid w:val="00AA0BF9"/>
    <w:rsid w:val="00AB7D8A"/>
    <w:rsid w:val="00AE04A4"/>
    <w:rsid w:val="00AE1281"/>
    <w:rsid w:val="00B53971"/>
    <w:rsid w:val="00C25CFC"/>
    <w:rsid w:val="00CB6009"/>
    <w:rsid w:val="00CD7454"/>
    <w:rsid w:val="00D04957"/>
    <w:rsid w:val="00DC01F8"/>
    <w:rsid w:val="00E15E27"/>
    <w:rsid w:val="00E35C18"/>
    <w:rsid w:val="00ED6604"/>
    <w:rsid w:val="00F4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74C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7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E1281"/>
    <w:rPr>
      <w:b/>
      <w:bCs/>
    </w:rPr>
  </w:style>
  <w:style w:type="paragraph" w:styleId="a5">
    <w:name w:val="List Paragraph"/>
    <w:basedOn w:val="a"/>
    <w:uiPriority w:val="34"/>
    <w:qFormat/>
    <w:rsid w:val="00AA0B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2019-12-24T05:52:00Z</dcterms:created>
  <dcterms:modified xsi:type="dcterms:W3CDTF">2019-12-24T07:07:00Z</dcterms:modified>
</cp:coreProperties>
</file>